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AC79" w14:textId="44D50EAC" w:rsidR="002444B3" w:rsidRPr="00C842E4" w:rsidRDefault="00CA287D" w:rsidP="00C842E4">
      <w:pPr>
        <w:spacing w:after="0"/>
        <w:jc w:val="both"/>
        <w:rPr>
          <w:rFonts w:ascii="Arial" w:hAnsi="Arial" w:cs="Arial"/>
          <w:b/>
        </w:rPr>
      </w:pPr>
      <w:r w:rsidRPr="00C842E4">
        <w:rPr>
          <w:rFonts w:ascii="Arial" w:hAnsi="Arial" w:cs="Arial"/>
          <w:b/>
        </w:rPr>
        <w:t>ENSEIGNANTS</w:t>
      </w:r>
      <w:r w:rsidR="002444B3" w:rsidRPr="00C842E4">
        <w:rPr>
          <w:rFonts w:ascii="Arial" w:hAnsi="Arial" w:cs="Arial"/>
          <w:b/>
        </w:rPr>
        <w:t xml:space="preserve"> 20</w:t>
      </w:r>
      <w:r w:rsidR="00FB5921" w:rsidRPr="00C842E4">
        <w:rPr>
          <w:rFonts w:ascii="Arial" w:hAnsi="Arial" w:cs="Arial"/>
          <w:b/>
        </w:rPr>
        <w:t>2</w:t>
      </w:r>
      <w:r w:rsidR="00D96AA7" w:rsidRPr="00C842E4">
        <w:rPr>
          <w:rFonts w:ascii="Arial" w:hAnsi="Arial" w:cs="Arial"/>
          <w:b/>
        </w:rPr>
        <w:t>3</w:t>
      </w:r>
    </w:p>
    <w:p w14:paraId="5F06C501" w14:textId="77777777" w:rsidR="002444B3" w:rsidRPr="00C842E4" w:rsidRDefault="002444B3" w:rsidP="00C842E4">
      <w:pPr>
        <w:widowControl w:val="0"/>
        <w:autoSpaceDE w:val="0"/>
        <w:autoSpaceDN w:val="0"/>
        <w:adjustRightInd w:val="0"/>
        <w:spacing w:after="0"/>
        <w:jc w:val="both"/>
        <w:rPr>
          <w:rFonts w:ascii="Arial" w:hAnsi="Arial" w:cs="Arial"/>
          <w:b/>
          <w:color w:val="000000" w:themeColor="text1"/>
        </w:rPr>
      </w:pPr>
    </w:p>
    <w:p w14:paraId="47D5E2F2" w14:textId="77777777" w:rsidR="002444B3" w:rsidRPr="00C842E4" w:rsidRDefault="002444B3" w:rsidP="00C842E4">
      <w:pPr>
        <w:widowControl w:val="0"/>
        <w:autoSpaceDE w:val="0"/>
        <w:autoSpaceDN w:val="0"/>
        <w:adjustRightInd w:val="0"/>
        <w:spacing w:after="0"/>
        <w:jc w:val="both"/>
        <w:rPr>
          <w:rFonts w:ascii="Arial" w:hAnsi="Arial" w:cs="Arial"/>
          <w:b/>
          <w:color w:val="000000" w:themeColor="text1"/>
        </w:rPr>
      </w:pPr>
    </w:p>
    <w:p w14:paraId="34E963D6" w14:textId="520E73F6" w:rsidR="00A26B8C"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PhD </w:t>
      </w:r>
      <w:r w:rsidR="002444B3" w:rsidRPr="00C842E4">
        <w:rPr>
          <w:rFonts w:ascii="Arial" w:hAnsi="Arial" w:cs="Arial"/>
          <w:b/>
          <w:color w:val="000000" w:themeColor="text1"/>
        </w:rPr>
        <w:t>Arnaud ALESSANDRIN</w:t>
      </w:r>
      <w:r w:rsidRPr="00C842E4">
        <w:rPr>
          <w:rFonts w:ascii="Arial" w:hAnsi="Arial" w:cs="Arial"/>
          <w:b/>
          <w:color w:val="000000" w:themeColor="text1"/>
        </w:rPr>
        <w:t xml:space="preserve"> : </w:t>
      </w:r>
      <w:r w:rsidR="00A26B8C" w:rsidRPr="00C842E4">
        <w:rPr>
          <w:rFonts w:ascii="Arial" w:hAnsi="Arial" w:cs="Arial"/>
          <w:color w:val="000000" w:themeColor="text1"/>
          <w:bdr w:val="none" w:sz="0" w:space="0" w:color="auto" w:frame="1"/>
        </w:rPr>
        <w:t xml:space="preserve">Docteur en sociologie, spécialiste des questions de genre et de </w:t>
      </w:r>
      <w:r w:rsidRPr="00C842E4">
        <w:rPr>
          <w:rFonts w:ascii="Arial" w:hAnsi="Arial" w:cs="Arial"/>
          <w:color w:val="000000" w:themeColor="text1"/>
          <w:bdr w:val="none" w:sz="0" w:space="0" w:color="auto" w:frame="1"/>
        </w:rPr>
        <w:t>discriminations,</w:t>
      </w:r>
      <w:r w:rsidR="00E51E15" w:rsidRPr="00C842E4">
        <w:rPr>
          <w:rFonts w:ascii="Arial" w:hAnsi="Arial" w:cs="Arial"/>
          <w:color w:val="000000" w:themeColor="text1"/>
          <w:bdr w:val="none" w:sz="0" w:space="0" w:color="auto" w:frame="1"/>
        </w:rPr>
        <w:t xml:space="preserve"> </w:t>
      </w:r>
      <w:r w:rsidR="00A26B8C" w:rsidRPr="00C842E4">
        <w:rPr>
          <w:rFonts w:ascii="Arial" w:hAnsi="Arial" w:cs="Arial"/>
          <w:color w:val="000000" w:themeColor="text1"/>
          <w:bdr w:val="none" w:sz="0" w:space="0" w:color="auto" w:frame="1"/>
        </w:rPr>
        <w:t>Enseignant de l’université de Bordeaux et du DU de Santé sexuelle et Droits humains de l’université de Paris Diderot - Depuis janvier 2016, il est co-directeur de  la revue « Les cahiers de la LCD » (lutte contre les discriminations).</w:t>
      </w:r>
    </w:p>
    <w:p w14:paraId="78A7D2B1" w14:textId="77777777" w:rsidR="002444B3" w:rsidRPr="00C842E4" w:rsidRDefault="002444B3" w:rsidP="00C842E4">
      <w:pPr>
        <w:pStyle w:val="Paragraphedeliste"/>
        <w:widowControl w:val="0"/>
        <w:autoSpaceDE w:val="0"/>
        <w:autoSpaceDN w:val="0"/>
        <w:adjustRightInd w:val="0"/>
        <w:spacing w:after="0"/>
        <w:jc w:val="both"/>
        <w:rPr>
          <w:rFonts w:ascii="Arial" w:hAnsi="Arial" w:cs="Arial"/>
          <w:b/>
          <w:color w:val="000000" w:themeColor="text1"/>
        </w:rPr>
      </w:pPr>
    </w:p>
    <w:p w14:paraId="225EF7B3" w14:textId="1DB5614A" w:rsidR="00C5559C" w:rsidRPr="00C842E4" w:rsidRDefault="00C5559C" w:rsidP="00C842E4">
      <w:pPr>
        <w:pStyle w:val="Retraitcorpsdetexte"/>
        <w:spacing w:before="120"/>
        <w:outlineLvl w:val="0"/>
        <w:rPr>
          <w:rFonts w:ascii="Arial" w:hAnsi="Arial" w:cs="Arial"/>
          <w:bCs/>
          <w:color w:val="000000" w:themeColor="text1"/>
          <w:szCs w:val="24"/>
        </w:rPr>
      </w:pPr>
      <w:r w:rsidRPr="00C842E4">
        <w:rPr>
          <w:rFonts w:ascii="Arial" w:hAnsi="Arial" w:cs="Arial"/>
          <w:b/>
          <w:color w:val="000000" w:themeColor="text1"/>
          <w:szCs w:val="24"/>
        </w:rPr>
        <w:t xml:space="preserve">Mme Ludivine ALLAGNAT : </w:t>
      </w:r>
      <w:r w:rsidRPr="00C842E4">
        <w:rPr>
          <w:rFonts w:ascii="Arial" w:hAnsi="Arial" w:cs="Arial"/>
          <w:bCs/>
          <w:color w:val="000000" w:themeColor="text1"/>
          <w:szCs w:val="24"/>
        </w:rPr>
        <w:t>infirmière, Master de santé publique de Nancy,</w:t>
      </w:r>
      <w:r w:rsidR="00522E1B" w:rsidRPr="00C842E4">
        <w:rPr>
          <w:rFonts w:ascii="Arial" w:hAnsi="Arial" w:cs="Arial"/>
          <w:bCs/>
          <w:color w:val="000000" w:themeColor="text1"/>
          <w:szCs w:val="24"/>
        </w:rPr>
        <w:t xml:space="preserve"> stagiaire Chaire UNESCO Santé sexuelle et droits humains</w:t>
      </w:r>
    </w:p>
    <w:p w14:paraId="3A392D4B" w14:textId="77777777" w:rsidR="00C5559C" w:rsidRPr="00C842E4" w:rsidRDefault="00C5559C" w:rsidP="00C842E4">
      <w:pPr>
        <w:pStyle w:val="Retraitcorpsdetexte"/>
        <w:spacing w:before="120"/>
        <w:outlineLvl w:val="0"/>
        <w:rPr>
          <w:rFonts w:ascii="Arial" w:hAnsi="Arial" w:cs="Arial"/>
          <w:b/>
          <w:color w:val="000000" w:themeColor="text1"/>
          <w:szCs w:val="24"/>
        </w:rPr>
      </w:pPr>
    </w:p>
    <w:p w14:paraId="722AB2D8" w14:textId="30514E64" w:rsidR="00E51E15" w:rsidRPr="00C842E4" w:rsidRDefault="00D96AA7" w:rsidP="00C842E4">
      <w:pPr>
        <w:pStyle w:val="Retraitcorpsdetexte"/>
        <w:spacing w:before="120"/>
        <w:outlineLvl w:val="0"/>
        <w:rPr>
          <w:rFonts w:ascii="Arial" w:eastAsiaTheme="minorHAnsi" w:hAnsi="Arial" w:cs="Arial"/>
          <w:color w:val="000000" w:themeColor="text1"/>
          <w:szCs w:val="24"/>
          <w:bdr w:val="none" w:sz="0" w:space="0" w:color="auto" w:frame="1"/>
          <w:lang w:eastAsia="en-US"/>
        </w:rPr>
      </w:pPr>
      <w:r w:rsidRPr="00C842E4">
        <w:rPr>
          <w:rFonts w:ascii="Arial" w:hAnsi="Arial" w:cs="Arial"/>
          <w:b/>
          <w:color w:val="000000" w:themeColor="text1"/>
          <w:szCs w:val="24"/>
        </w:rPr>
        <w:t xml:space="preserve">Dr </w:t>
      </w:r>
      <w:r w:rsidR="00E51E15" w:rsidRPr="00C842E4">
        <w:rPr>
          <w:rFonts w:ascii="Arial" w:hAnsi="Arial" w:cs="Arial"/>
          <w:b/>
          <w:color w:val="000000" w:themeColor="text1"/>
          <w:szCs w:val="24"/>
        </w:rPr>
        <w:t>Philippe ARSAC</w:t>
      </w:r>
      <w:r w:rsidRPr="00C842E4">
        <w:rPr>
          <w:rFonts w:ascii="Arial" w:hAnsi="Arial" w:cs="Arial"/>
          <w:b/>
          <w:color w:val="000000" w:themeColor="text1"/>
          <w:szCs w:val="24"/>
        </w:rPr>
        <w:t xml:space="preserve"> : </w:t>
      </w:r>
      <w:r w:rsidR="00E51E15" w:rsidRPr="00C842E4">
        <w:rPr>
          <w:rFonts w:ascii="Arial" w:hAnsi="Arial" w:cs="Arial"/>
          <w:b/>
          <w:color w:val="000000" w:themeColor="text1"/>
          <w:szCs w:val="24"/>
        </w:rPr>
        <w:t xml:space="preserve">Ex </w:t>
      </w:r>
      <w:r w:rsidR="00E51E15" w:rsidRPr="00C842E4">
        <w:rPr>
          <w:rFonts w:ascii="Arial" w:eastAsiaTheme="minorHAnsi" w:hAnsi="Arial" w:cs="Arial"/>
          <w:color w:val="000000" w:themeColor="text1"/>
          <w:szCs w:val="24"/>
          <w:bdr w:val="none" w:sz="0" w:space="0" w:color="auto" w:frame="1"/>
          <w:lang w:eastAsia="en-US"/>
        </w:rPr>
        <w:t>Médecin des hôpitaux, MD Médecine Interne / infectiologie, consultant CeGIDD Institut Alfred Fournier, enseignant du DU Santé sexuelle et droits humains, correspondant de la chaire UNESCO Santé sexuelle &amp; droits humains</w:t>
      </w:r>
    </w:p>
    <w:p w14:paraId="6FCCC6C9" w14:textId="77777777" w:rsidR="002444B3" w:rsidRPr="00C842E4" w:rsidRDefault="002444B3" w:rsidP="00C842E4">
      <w:pPr>
        <w:widowControl w:val="0"/>
        <w:autoSpaceDE w:val="0"/>
        <w:autoSpaceDN w:val="0"/>
        <w:adjustRightInd w:val="0"/>
        <w:spacing w:after="0"/>
        <w:jc w:val="both"/>
        <w:rPr>
          <w:rFonts w:ascii="Arial" w:hAnsi="Arial" w:cs="Arial"/>
          <w:b/>
          <w:color w:val="000000" w:themeColor="text1"/>
        </w:rPr>
      </w:pPr>
    </w:p>
    <w:p w14:paraId="6847F124" w14:textId="7CAF43EC" w:rsidR="007129D8" w:rsidRPr="00C842E4" w:rsidRDefault="007129D8" w:rsidP="00C842E4">
      <w:pPr>
        <w:widowControl w:val="0"/>
        <w:autoSpaceDE w:val="0"/>
        <w:autoSpaceDN w:val="0"/>
        <w:adjustRightInd w:val="0"/>
        <w:spacing w:after="0"/>
        <w:jc w:val="both"/>
        <w:rPr>
          <w:rFonts w:ascii="Arial" w:hAnsi="Arial" w:cs="Arial"/>
          <w:bCs/>
          <w:color w:val="000000" w:themeColor="text1"/>
        </w:rPr>
      </w:pPr>
      <w:r w:rsidRPr="00C842E4">
        <w:rPr>
          <w:rFonts w:ascii="Arial" w:hAnsi="Arial" w:cs="Arial"/>
          <w:b/>
          <w:color w:val="000000" w:themeColor="text1"/>
        </w:rPr>
        <w:t xml:space="preserve">Mme Katia BAZIL : </w:t>
      </w:r>
      <w:r w:rsidRPr="00C842E4">
        <w:rPr>
          <w:rFonts w:ascii="Arial" w:hAnsi="Arial" w:cs="Arial"/>
          <w:bCs/>
          <w:color w:val="000000" w:themeColor="text1"/>
        </w:rPr>
        <w:t>juriste doctorante spécialisée en droit pénal, criminologie et droit international de l’humain. sexologue spécialisée dans l’accompagnement des victimes et auteurs d’infractions sexuelles.</w:t>
      </w:r>
    </w:p>
    <w:p w14:paraId="7508AA09" w14:textId="77777777" w:rsidR="007129D8" w:rsidRPr="00C842E4" w:rsidRDefault="007129D8" w:rsidP="00C842E4">
      <w:pPr>
        <w:widowControl w:val="0"/>
        <w:autoSpaceDE w:val="0"/>
        <w:autoSpaceDN w:val="0"/>
        <w:adjustRightInd w:val="0"/>
        <w:spacing w:after="0"/>
        <w:jc w:val="both"/>
        <w:rPr>
          <w:rFonts w:ascii="Arial" w:hAnsi="Arial" w:cs="Arial"/>
          <w:b/>
          <w:color w:val="000000" w:themeColor="text1"/>
        </w:rPr>
      </w:pPr>
    </w:p>
    <w:p w14:paraId="57CB9306" w14:textId="2AFADD4D" w:rsidR="00A26B8C"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w:t>
      </w:r>
      <w:r w:rsidR="002444B3" w:rsidRPr="00C842E4">
        <w:rPr>
          <w:rFonts w:ascii="Arial" w:hAnsi="Arial" w:cs="Arial"/>
          <w:b/>
          <w:color w:val="000000" w:themeColor="text1"/>
        </w:rPr>
        <w:t>Pierre BENGHOZI</w:t>
      </w:r>
      <w:r w:rsidRPr="00C842E4">
        <w:rPr>
          <w:rFonts w:ascii="Arial" w:hAnsi="Arial" w:cs="Arial"/>
          <w:b/>
          <w:color w:val="000000" w:themeColor="text1"/>
        </w:rPr>
        <w:t xml:space="preserve"> : </w:t>
      </w:r>
      <w:r w:rsidR="00A26B8C" w:rsidRPr="00C842E4">
        <w:rPr>
          <w:rFonts w:ascii="Arial" w:hAnsi="Arial" w:cs="Arial"/>
          <w:color w:val="000000" w:themeColor="text1"/>
          <w:bdr w:val="none" w:sz="0" w:space="0" w:color="auto" w:frame="1"/>
        </w:rPr>
        <w:t>Pédopsychiatre, psychanalyste, thérapeute de couple, de groupe et de famille. Président de l’Institut de Recherche en Psychothérapie du couple et de la famille, membre du bureau et président de la section couple et famille de l’EFPP European Federation Psychoanalytic Psychotherapy.Il est membre du Comité exécutif de la Chaire UNESCO Santé sexuelle &amp; Droits humains. Enseignante du DU de Santé sexuelle et Droits humains et du DIU de sexologie et Études de la sexualité humaine (Faculté de Médecine de l’université de l’université Paris Diderot).</w:t>
      </w:r>
    </w:p>
    <w:p w14:paraId="15D8BD15" w14:textId="77777777" w:rsidR="00905A37" w:rsidRPr="00C842E4" w:rsidRDefault="00905A37" w:rsidP="00C842E4">
      <w:pPr>
        <w:spacing w:after="0"/>
        <w:jc w:val="both"/>
        <w:rPr>
          <w:rFonts w:ascii="Arial" w:hAnsi="Arial" w:cs="Arial"/>
          <w:b/>
          <w:bCs/>
          <w:color w:val="000000" w:themeColor="text1"/>
        </w:rPr>
      </w:pPr>
    </w:p>
    <w:p w14:paraId="6F1B321F" w14:textId="4CF7D50D" w:rsidR="000A7BBC" w:rsidRPr="00C842E4" w:rsidRDefault="000A7BBC" w:rsidP="00C842E4">
      <w:pPr>
        <w:spacing w:after="0"/>
        <w:jc w:val="both"/>
        <w:rPr>
          <w:rFonts w:ascii="Arial" w:hAnsi="Arial" w:cs="Arial"/>
          <w:b/>
          <w:bCs/>
          <w:color w:val="000000" w:themeColor="text1"/>
        </w:rPr>
      </w:pPr>
      <w:r w:rsidRPr="00C842E4">
        <w:rPr>
          <w:rFonts w:ascii="Arial" w:hAnsi="Arial" w:cs="Arial"/>
          <w:b/>
          <w:bCs/>
          <w:color w:val="000000" w:themeColor="text1"/>
        </w:rPr>
        <w:t>Dr Jean Marc B</w:t>
      </w:r>
      <w:r w:rsidR="00691A7C" w:rsidRPr="00C842E4">
        <w:rPr>
          <w:rFonts w:ascii="Arial" w:hAnsi="Arial" w:cs="Arial"/>
          <w:b/>
          <w:bCs/>
          <w:color w:val="000000" w:themeColor="text1"/>
        </w:rPr>
        <w:t>OHBOT</w:t>
      </w:r>
      <w:r w:rsidR="00D96AA7" w:rsidRPr="00C842E4">
        <w:rPr>
          <w:rFonts w:ascii="Arial" w:hAnsi="Arial" w:cs="Arial"/>
          <w:b/>
          <w:bCs/>
          <w:color w:val="000000" w:themeColor="text1"/>
        </w:rPr>
        <w:t xml:space="preserve"> : </w:t>
      </w:r>
      <w:r w:rsidR="00691A7C" w:rsidRPr="00C842E4">
        <w:rPr>
          <w:rFonts w:ascii="Arial" w:hAnsi="Arial" w:cs="Arial"/>
          <w:b/>
          <w:bCs/>
          <w:color w:val="000000" w:themeColor="text1"/>
        </w:rPr>
        <w:t>M</w:t>
      </w:r>
      <w:r w:rsidRPr="00C842E4">
        <w:rPr>
          <w:rFonts w:ascii="Arial" w:hAnsi="Arial" w:cs="Arial"/>
          <w:color w:val="000000" w:themeColor="text1"/>
        </w:rPr>
        <w:t xml:space="preserve">édecin, vénérologue, andrologue, médecin de ex DAV, ex CIDDIST, CDAG et CeGIDD de l’Institut Alfred Fournier depuis 1975, Paris 75014. Ex praticien hospitalier attaché des services des hôpitaux Cochin et Lariboisière à Paris, il est engagé sur les études, la recherche et les applications du microbiote de la flore vaginale </w:t>
      </w:r>
    </w:p>
    <w:p w14:paraId="015EBB63" w14:textId="77777777" w:rsidR="000A7BBC" w:rsidRPr="00C842E4" w:rsidRDefault="000A7BBC" w:rsidP="00C842E4">
      <w:pPr>
        <w:spacing w:after="0"/>
        <w:jc w:val="both"/>
        <w:rPr>
          <w:rFonts w:ascii="Arial" w:hAnsi="Arial" w:cs="Arial"/>
          <w:color w:val="000000" w:themeColor="text1"/>
        </w:rPr>
      </w:pPr>
    </w:p>
    <w:p w14:paraId="08C7EAED" w14:textId="77777777" w:rsidR="00FB5921" w:rsidRPr="00C842E4" w:rsidRDefault="00FB5921" w:rsidP="00C842E4">
      <w:pPr>
        <w:widowControl w:val="0"/>
        <w:autoSpaceDE w:val="0"/>
        <w:autoSpaceDN w:val="0"/>
        <w:adjustRightInd w:val="0"/>
        <w:spacing w:after="0"/>
        <w:jc w:val="both"/>
        <w:rPr>
          <w:rFonts w:ascii="Arial" w:hAnsi="Arial" w:cs="Arial"/>
          <w:b/>
          <w:color w:val="000000" w:themeColor="text1"/>
        </w:rPr>
      </w:pPr>
    </w:p>
    <w:p w14:paraId="1DD6238E" w14:textId="6F733F8F" w:rsidR="00FB5921"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w:t>
      </w:r>
      <w:r w:rsidR="00FB5921" w:rsidRPr="00C842E4">
        <w:rPr>
          <w:rFonts w:ascii="Arial" w:hAnsi="Arial" w:cs="Arial"/>
          <w:b/>
          <w:color w:val="000000" w:themeColor="text1"/>
        </w:rPr>
        <w:t>Marie Laure BRIVAL</w:t>
      </w:r>
      <w:r w:rsidRPr="00C842E4">
        <w:rPr>
          <w:rFonts w:ascii="Arial" w:hAnsi="Arial" w:cs="Arial"/>
          <w:b/>
          <w:color w:val="000000" w:themeColor="text1"/>
        </w:rPr>
        <w:t xml:space="preserve"> : </w:t>
      </w:r>
      <w:r w:rsidR="00FB5921" w:rsidRPr="00C842E4">
        <w:rPr>
          <w:rFonts w:ascii="Arial" w:hAnsi="Arial" w:cs="Arial"/>
          <w:color w:val="000000" w:themeColor="text1"/>
          <w:bdr w:val="none" w:sz="0" w:space="0" w:color="auto" w:frame="1"/>
        </w:rPr>
        <w:t>Gynécologue-obstétricienne - Chef de service à la Maternité des Lilas - Membre du Comité pédagogique et enseignante du DU et DIU de Santé sexuelle et Droits humains et de Sexologie et d’Etudes de la Sexualité humaine de l’université Paris Diderot - Correspondante de la Chaire UNESCO Santé sexuelle &amp; Droits humains - Elle assure depuis 1996 une consultation gynécologique pour les femmes et les adolescentes atteintes du VIH à la Maternité de Port Royal - Elle est engagée dans la défense du droit à la contraception et à l’avortement.</w:t>
      </w:r>
      <w:r w:rsidR="00FB5921" w:rsidRPr="00C842E4">
        <w:rPr>
          <w:rFonts w:ascii="Arial" w:hAnsi="Arial" w:cs="Arial"/>
          <w:color w:val="000000" w:themeColor="text1"/>
        </w:rPr>
        <w:br/>
      </w:r>
    </w:p>
    <w:p w14:paraId="1F3E53D3" w14:textId="77777777" w:rsidR="00FB5921" w:rsidRPr="00C842E4" w:rsidRDefault="00FB5921" w:rsidP="00C842E4">
      <w:pPr>
        <w:spacing w:after="0"/>
        <w:jc w:val="both"/>
        <w:rPr>
          <w:rFonts w:ascii="Arial" w:hAnsi="Arial" w:cs="Arial"/>
          <w:b/>
          <w:color w:val="000000" w:themeColor="text1"/>
        </w:rPr>
      </w:pPr>
    </w:p>
    <w:p w14:paraId="4DC4E894" w14:textId="5A668ADB" w:rsidR="00557297" w:rsidRPr="00C842E4" w:rsidRDefault="00557297" w:rsidP="00C842E4">
      <w:pPr>
        <w:spacing w:after="0"/>
        <w:jc w:val="both"/>
        <w:rPr>
          <w:rFonts w:ascii="Arial" w:hAnsi="Arial" w:cs="Arial"/>
          <w:bCs/>
          <w:color w:val="000000" w:themeColor="text1"/>
        </w:rPr>
      </w:pPr>
      <w:r w:rsidRPr="00C842E4">
        <w:rPr>
          <w:rFonts w:ascii="Arial" w:hAnsi="Arial" w:cs="Arial"/>
          <w:b/>
          <w:color w:val="000000" w:themeColor="text1"/>
        </w:rPr>
        <w:t xml:space="preserve">Florence CALVET : </w:t>
      </w:r>
      <w:r w:rsidRPr="00C842E4">
        <w:rPr>
          <w:rFonts w:ascii="Arial" w:hAnsi="Arial" w:cs="Arial"/>
          <w:bCs/>
          <w:color w:val="000000" w:themeColor="text1"/>
        </w:rPr>
        <w:t xml:space="preserve">Assistante sociale, diplôme Universitaire Paris 8, violences faites aux femmes, diplôme universitaire des Sciences Criminelles faculté de droit de Montpellier   </w:t>
      </w:r>
    </w:p>
    <w:p w14:paraId="31F1D1A9" w14:textId="77777777" w:rsidR="00557297" w:rsidRPr="00C842E4" w:rsidRDefault="00557297" w:rsidP="00C842E4">
      <w:pPr>
        <w:spacing w:after="0"/>
        <w:jc w:val="both"/>
        <w:rPr>
          <w:rFonts w:ascii="Arial" w:hAnsi="Arial" w:cs="Arial"/>
          <w:b/>
          <w:color w:val="000000" w:themeColor="text1"/>
        </w:rPr>
      </w:pPr>
    </w:p>
    <w:p w14:paraId="28EB5AD4" w14:textId="161B5753" w:rsidR="00FB5921" w:rsidRPr="00C842E4" w:rsidRDefault="00FB5921" w:rsidP="00C842E4">
      <w:pPr>
        <w:spacing w:after="0"/>
        <w:jc w:val="both"/>
        <w:rPr>
          <w:rFonts w:ascii="Arial" w:hAnsi="Arial" w:cs="Arial"/>
          <w:color w:val="000000" w:themeColor="text1"/>
        </w:rPr>
      </w:pPr>
      <w:r w:rsidRPr="00C842E4">
        <w:rPr>
          <w:rFonts w:ascii="Arial" w:hAnsi="Arial" w:cs="Arial"/>
          <w:b/>
          <w:color w:val="000000" w:themeColor="text1"/>
        </w:rPr>
        <w:t>Dr Danielle CHOUCROUN</w:t>
      </w:r>
      <w:r w:rsidR="00D96AA7" w:rsidRPr="00C842E4">
        <w:rPr>
          <w:rFonts w:ascii="Arial" w:hAnsi="Arial" w:cs="Arial"/>
          <w:color w:val="000000" w:themeColor="text1"/>
        </w:rPr>
        <w:t xml:space="preserve"> : </w:t>
      </w:r>
      <w:r w:rsidRPr="00C842E4">
        <w:rPr>
          <w:rFonts w:ascii="Arial" w:hAnsi="Arial" w:cs="Arial"/>
          <w:color w:val="000000" w:themeColor="text1"/>
        </w:rPr>
        <w:t xml:space="preserve">médecin généraliste, orthogéniste, sexologue, médecin des ex CIDDIST, ex CDAG, CeGIDD et CPEF, ex praticien hospitalier attachée service </w:t>
      </w:r>
      <w:r w:rsidRPr="00C842E4">
        <w:rPr>
          <w:rFonts w:ascii="Arial" w:hAnsi="Arial" w:cs="Arial"/>
          <w:color w:val="000000" w:themeColor="text1"/>
        </w:rPr>
        <w:lastRenderedPageBreak/>
        <w:t>gynécologie, obstétrique de l’hôpital de Meulan les Mureaux. Depuis 2019, elle est médecin de Planification Familiale Luxembourg, elle est correspondante pour le Luxembourg et experte de la Chaire UNESCO Santé sexuelle &amp; Droits humains.</w:t>
      </w:r>
    </w:p>
    <w:p w14:paraId="29C4410A" w14:textId="77777777" w:rsidR="00905A37" w:rsidRPr="00C842E4" w:rsidRDefault="00905A37" w:rsidP="00C842E4">
      <w:pPr>
        <w:widowControl w:val="0"/>
        <w:autoSpaceDE w:val="0"/>
        <w:autoSpaceDN w:val="0"/>
        <w:adjustRightInd w:val="0"/>
        <w:spacing w:after="0"/>
        <w:jc w:val="both"/>
        <w:rPr>
          <w:rFonts w:ascii="Arial" w:hAnsi="Arial" w:cs="Arial"/>
          <w:b/>
          <w:color w:val="000000" w:themeColor="text1"/>
        </w:rPr>
      </w:pPr>
    </w:p>
    <w:p w14:paraId="4C6F4688" w14:textId="4FC164C4" w:rsidR="00905A37"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w:t>
      </w:r>
      <w:r w:rsidR="00905A37" w:rsidRPr="00C842E4">
        <w:rPr>
          <w:rFonts w:ascii="Arial" w:hAnsi="Arial" w:cs="Arial"/>
          <w:b/>
          <w:color w:val="000000" w:themeColor="text1"/>
        </w:rPr>
        <w:t>André CORMAN</w:t>
      </w:r>
      <w:r w:rsidRPr="00C842E4">
        <w:rPr>
          <w:rFonts w:ascii="Arial" w:hAnsi="Arial" w:cs="Arial"/>
          <w:b/>
          <w:color w:val="000000" w:themeColor="text1"/>
        </w:rPr>
        <w:t xml:space="preserve"> : </w:t>
      </w:r>
      <w:r w:rsidR="00905A37" w:rsidRPr="00C842E4">
        <w:rPr>
          <w:rFonts w:ascii="Arial" w:eastAsia="Times New Roman" w:hAnsi="Arial" w:cs="Arial"/>
          <w:color w:val="000000" w:themeColor="text1"/>
          <w:lang w:eastAsia="fr-FR"/>
        </w:rPr>
        <w:t>Chargé de cours à la Faculté de Médecine de Toulouse, Directeur d’enseignement du DIU de sexologie et études de la sexualité humaine à la Faculté de Médecine Toulouse III. Il intervient régulièrement en tant qu’expert dans les congrès nationaux et internationaux et dans des séances de formation continue pour des médecins sur la prise en charge de la pathologie sexuelle. Il a publié de nombreux articles dans les revues scientifiques. Il pense que le bonheur et le bien-être sont au centre d’une santé moderne</w:t>
      </w:r>
    </w:p>
    <w:p w14:paraId="516CE59A" w14:textId="77777777" w:rsidR="00905A37" w:rsidRPr="00C842E4" w:rsidRDefault="00905A37" w:rsidP="00C842E4">
      <w:pPr>
        <w:spacing w:after="0"/>
        <w:jc w:val="both"/>
        <w:rPr>
          <w:rFonts w:ascii="Arial" w:hAnsi="Arial" w:cs="Arial"/>
        </w:rPr>
      </w:pPr>
    </w:p>
    <w:p w14:paraId="4893B5D4" w14:textId="3CF84D69" w:rsidR="00D96AA7" w:rsidRPr="00C842E4" w:rsidRDefault="00D96AA7" w:rsidP="00C842E4">
      <w:pPr>
        <w:spacing w:after="0"/>
        <w:jc w:val="both"/>
        <w:rPr>
          <w:rFonts w:ascii="Arial" w:hAnsi="Arial" w:cs="Arial"/>
          <w:b/>
        </w:rPr>
      </w:pPr>
      <w:r w:rsidRPr="00C842E4">
        <w:rPr>
          <w:rFonts w:ascii="Arial" w:hAnsi="Arial" w:cs="Arial"/>
          <w:b/>
        </w:rPr>
        <w:t xml:space="preserve">Dr Vincent DANELLUZI : </w:t>
      </w:r>
      <w:r w:rsidRPr="00C842E4">
        <w:rPr>
          <w:rFonts w:ascii="Arial" w:hAnsi="Arial" w:cs="Arial"/>
          <w:bCs/>
        </w:rPr>
        <w:t>Praticien Hospitalier Infectiologue en Médecine interne, Maladies infectieuses au C.H. Max Fourestier (Nanterre) depuis nov. 2008. Anciennement chef de service (juillet 2013 à février 2019).</w:t>
      </w:r>
    </w:p>
    <w:p w14:paraId="4BD3A905" w14:textId="43C728A2" w:rsidR="00D96AA7" w:rsidRPr="00C842E4" w:rsidRDefault="00D96AA7" w:rsidP="00C842E4">
      <w:pPr>
        <w:spacing w:after="0"/>
        <w:jc w:val="both"/>
        <w:rPr>
          <w:rFonts w:ascii="Arial" w:hAnsi="Arial" w:cs="Arial"/>
          <w:bCs/>
        </w:rPr>
      </w:pPr>
      <w:r w:rsidRPr="00C842E4">
        <w:rPr>
          <w:rFonts w:ascii="Arial" w:hAnsi="Arial" w:cs="Arial"/>
          <w:bCs/>
        </w:rPr>
        <w:t>Sexologue, titulaire du D.I.U Sexologie et études de la sexualité humaine.</w:t>
      </w:r>
    </w:p>
    <w:p w14:paraId="2E3C6653" w14:textId="77777777" w:rsidR="00D96AA7" w:rsidRPr="00C842E4" w:rsidRDefault="00D96AA7" w:rsidP="00C842E4">
      <w:pPr>
        <w:spacing w:after="0"/>
        <w:jc w:val="both"/>
        <w:rPr>
          <w:rFonts w:ascii="Arial" w:hAnsi="Arial" w:cs="Arial"/>
          <w:b/>
        </w:rPr>
      </w:pPr>
    </w:p>
    <w:p w14:paraId="56F80DC1" w14:textId="77777777" w:rsidR="00D96AA7" w:rsidRPr="00C842E4" w:rsidRDefault="00D96AA7" w:rsidP="00C842E4">
      <w:pPr>
        <w:spacing w:after="0"/>
        <w:jc w:val="both"/>
        <w:rPr>
          <w:rFonts w:ascii="Arial" w:hAnsi="Arial" w:cs="Arial"/>
          <w:b/>
        </w:rPr>
      </w:pPr>
    </w:p>
    <w:p w14:paraId="59B12FB8" w14:textId="477F5F85" w:rsidR="00905A37" w:rsidRPr="00C842E4" w:rsidRDefault="00905A37" w:rsidP="00C842E4">
      <w:pPr>
        <w:spacing w:after="0"/>
        <w:jc w:val="both"/>
        <w:rPr>
          <w:rFonts w:ascii="Arial" w:hAnsi="Arial" w:cs="Arial"/>
        </w:rPr>
      </w:pPr>
      <w:r w:rsidRPr="00C842E4">
        <w:rPr>
          <w:rFonts w:ascii="Arial" w:hAnsi="Arial" w:cs="Arial"/>
          <w:b/>
        </w:rPr>
        <w:t>Dr Marie-Laure GAMET</w:t>
      </w:r>
      <w:r w:rsidRPr="00C842E4">
        <w:rPr>
          <w:rFonts w:ascii="Arial" w:hAnsi="Arial" w:cs="Arial"/>
        </w:rPr>
        <w:t xml:space="preserve">: Ex médecin PMI, urgentiste, exerçant en tant que généraliste sexologue, praticien hospitalier en services de prise en charge des violences sexuelles, victimes, auteur-es, majeur-es, mineur-es. </w:t>
      </w:r>
    </w:p>
    <w:p w14:paraId="0757E15A" w14:textId="77777777" w:rsidR="00905A37" w:rsidRPr="00C842E4" w:rsidRDefault="00905A37" w:rsidP="00C842E4">
      <w:pPr>
        <w:spacing w:after="0"/>
        <w:jc w:val="both"/>
        <w:textAlignment w:val="baseline"/>
        <w:rPr>
          <w:rFonts w:ascii="Arial" w:hAnsi="Arial" w:cs="Arial"/>
          <w:color w:val="000000" w:themeColor="text1"/>
        </w:rPr>
      </w:pPr>
    </w:p>
    <w:p w14:paraId="6C62B970" w14:textId="7EC4CE12" w:rsidR="00DC1C2D" w:rsidRPr="00C842E4" w:rsidRDefault="00DC1C2D" w:rsidP="00C842E4">
      <w:pPr>
        <w:spacing w:after="0"/>
        <w:jc w:val="both"/>
        <w:textAlignment w:val="baseline"/>
        <w:rPr>
          <w:rFonts w:ascii="Arial" w:hAnsi="Arial" w:cs="Arial"/>
          <w:color w:val="000000" w:themeColor="text1"/>
        </w:rPr>
      </w:pPr>
      <w:r w:rsidRPr="00C842E4">
        <w:rPr>
          <w:rFonts w:ascii="Arial" w:hAnsi="Arial" w:cs="Arial"/>
          <w:b/>
          <w:bCs/>
          <w:color w:val="000000" w:themeColor="text1"/>
        </w:rPr>
        <w:t>Michèle GARLATTI :</w:t>
      </w:r>
      <w:r w:rsidRPr="00C842E4">
        <w:rPr>
          <w:rFonts w:ascii="Arial" w:hAnsi="Arial" w:cs="Arial"/>
          <w:color w:val="000000" w:themeColor="text1"/>
        </w:rPr>
        <w:t xml:space="preserve"> Chercheuse biologiste à l’Inserm - Institut National de la Santé et de la Recherche Médicale, Recherche biomédicale, Médiation et communication scientifiques, Diplôme Universitaire de Médiation Scientifique Innovante, Université Paris Diderot Thèse de Pharmacologie Moléculaire et Cellulaire, Université Pierre et Marie Curie DEA de Pharmacologie Moléculaire et Cellulaire, Université Pierre et Marie Curie Magistère de Biologie, ENS d’Ulm Paris</w:t>
      </w:r>
    </w:p>
    <w:p w14:paraId="6178C037" w14:textId="77777777" w:rsidR="00DC1C2D" w:rsidRPr="00C842E4" w:rsidRDefault="00DC1C2D" w:rsidP="00C842E4">
      <w:pPr>
        <w:spacing w:after="0"/>
        <w:jc w:val="both"/>
        <w:textAlignment w:val="baseline"/>
        <w:rPr>
          <w:rFonts w:ascii="Arial" w:hAnsi="Arial" w:cs="Arial"/>
          <w:color w:val="000000" w:themeColor="text1"/>
        </w:rPr>
      </w:pPr>
    </w:p>
    <w:p w14:paraId="0286312E" w14:textId="77777777" w:rsidR="00DC1C2D" w:rsidRPr="00C842E4" w:rsidRDefault="00DC1C2D" w:rsidP="00C842E4">
      <w:pPr>
        <w:spacing w:after="0"/>
        <w:jc w:val="both"/>
        <w:textAlignment w:val="baseline"/>
        <w:rPr>
          <w:rFonts w:ascii="Arial" w:hAnsi="Arial" w:cs="Arial"/>
          <w:color w:val="000000" w:themeColor="text1"/>
        </w:rPr>
      </w:pPr>
    </w:p>
    <w:p w14:paraId="019F40D2" w14:textId="4AAF7098" w:rsidR="00FB5921" w:rsidRPr="00C842E4" w:rsidRDefault="00D96AA7" w:rsidP="00C842E4">
      <w:pPr>
        <w:spacing w:after="0"/>
        <w:jc w:val="both"/>
        <w:textAlignment w:val="baseline"/>
        <w:rPr>
          <w:rFonts w:ascii="Arial" w:hAnsi="Arial" w:cs="Arial"/>
          <w:b/>
          <w:color w:val="000000" w:themeColor="text1"/>
        </w:rPr>
      </w:pPr>
      <w:r w:rsidRPr="00C842E4">
        <w:rPr>
          <w:rFonts w:ascii="Arial" w:hAnsi="Arial" w:cs="Arial"/>
          <w:b/>
          <w:color w:val="000000" w:themeColor="text1"/>
        </w:rPr>
        <w:t xml:space="preserve">Maître </w:t>
      </w:r>
      <w:r w:rsidR="00FB5921" w:rsidRPr="00C842E4">
        <w:rPr>
          <w:rFonts w:ascii="Arial" w:hAnsi="Arial" w:cs="Arial"/>
          <w:b/>
          <w:color w:val="000000" w:themeColor="text1"/>
        </w:rPr>
        <w:t>Ingrid GERAY</w:t>
      </w:r>
      <w:r w:rsidRPr="00C842E4">
        <w:rPr>
          <w:rFonts w:ascii="Arial" w:hAnsi="Arial" w:cs="Arial"/>
          <w:b/>
          <w:color w:val="000000" w:themeColor="text1"/>
        </w:rPr>
        <w:t xml:space="preserve"> : </w:t>
      </w:r>
      <w:r w:rsidR="00FB5921" w:rsidRPr="00C842E4">
        <w:rPr>
          <w:rFonts w:ascii="Arial" w:hAnsi="Arial" w:cs="Arial"/>
          <w:color w:val="000000" w:themeColor="text1"/>
          <w:bdr w:val="none" w:sz="0" w:space="0" w:color="auto" w:frame="1"/>
        </w:rPr>
        <w:t>Avocate intervenant dans le domaine du dommage corporel et de la défense des personnes en situation de handicap - Membre du Comité Exécutif Chaire UNESCO Santé sexuelle &amp; Droits humains - Directrice et enseignante du Département Droits humains, dans le Pôle Santé sexuelle, Sexologie et Droits humains de l’université Paris Diderot – Directrice d’enseignement du DU Personne Experte en Situation de Handicap - Elle est membre du Comité des droits sexuels de la World Association for Sexual Health (WAS). Directrice du DU Personne en situation de handicap</w:t>
      </w:r>
    </w:p>
    <w:p w14:paraId="558672BB" w14:textId="77777777" w:rsidR="00FB5921" w:rsidRPr="00C842E4" w:rsidRDefault="00FB5921" w:rsidP="00C842E4">
      <w:pPr>
        <w:widowControl w:val="0"/>
        <w:autoSpaceDE w:val="0"/>
        <w:autoSpaceDN w:val="0"/>
        <w:adjustRightInd w:val="0"/>
        <w:spacing w:after="0"/>
        <w:jc w:val="both"/>
        <w:rPr>
          <w:rFonts w:ascii="Arial" w:hAnsi="Arial" w:cs="Arial"/>
          <w:b/>
          <w:color w:val="000000" w:themeColor="text1"/>
        </w:rPr>
      </w:pPr>
    </w:p>
    <w:p w14:paraId="12A2F7E3" w14:textId="719964C5" w:rsidR="000A7BBC" w:rsidRPr="00C842E4" w:rsidRDefault="000A7BBC" w:rsidP="00C842E4">
      <w:pPr>
        <w:spacing w:after="0"/>
        <w:jc w:val="both"/>
        <w:rPr>
          <w:rFonts w:ascii="Arial" w:hAnsi="Arial" w:cs="Arial"/>
          <w:color w:val="000000" w:themeColor="text1"/>
        </w:rPr>
      </w:pPr>
      <w:r w:rsidRPr="00C842E4">
        <w:rPr>
          <w:rFonts w:ascii="Arial" w:hAnsi="Arial" w:cs="Arial"/>
          <w:b/>
          <w:bCs/>
          <w:color w:val="000000" w:themeColor="text1"/>
        </w:rPr>
        <w:t>Pr Antonio G</w:t>
      </w:r>
      <w:r w:rsidR="00691A7C" w:rsidRPr="00C842E4">
        <w:rPr>
          <w:rFonts w:ascii="Arial" w:hAnsi="Arial" w:cs="Arial"/>
          <w:b/>
          <w:bCs/>
          <w:color w:val="000000" w:themeColor="text1"/>
        </w:rPr>
        <w:t>ERBASE</w:t>
      </w:r>
      <w:r w:rsidR="00D96AA7" w:rsidRPr="00C842E4">
        <w:rPr>
          <w:rFonts w:ascii="Arial" w:hAnsi="Arial" w:cs="Arial"/>
          <w:b/>
          <w:bCs/>
          <w:color w:val="000000" w:themeColor="text1"/>
        </w:rPr>
        <w:t xml:space="preserve"> : </w:t>
      </w:r>
      <w:r w:rsidRPr="00C842E4">
        <w:rPr>
          <w:rFonts w:ascii="Arial" w:hAnsi="Arial" w:cs="Arial"/>
          <w:color w:val="000000" w:themeColor="text1"/>
        </w:rPr>
        <w:t>Médecin de santé publique, plus de 30 ans d'expérience dans le domaine du VIH/SIDA et des Infections Sexuellement Transmissibles aux niveaux national et international. Produit des lignes directrices mondiales, des publications scientifiques et des outils de formation de haute qualité. Il est membre du Conseil Exécutif de la Chaire UNESCO Santé sexuelle &amp; Droits humains.</w:t>
      </w:r>
    </w:p>
    <w:p w14:paraId="6C054129" w14:textId="77777777" w:rsidR="00FB5921" w:rsidRPr="00C842E4" w:rsidRDefault="00FB5921" w:rsidP="00C842E4">
      <w:pPr>
        <w:spacing w:after="0"/>
        <w:jc w:val="both"/>
        <w:rPr>
          <w:rFonts w:ascii="Arial" w:hAnsi="Arial" w:cs="Arial"/>
          <w:color w:val="000000" w:themeColor="text1"/>
        </w:rPr>
      </w:pPr>
    </w:p>
    <w:p w14:paraId="1EE12C1C" w14:textId="0CBC642E" w:rsidR="00CA287D"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w:t>
      </w:r>
      <w:r w:rsidR="00CA287D" w:rsidRPr="00C842E4">
        <w:rPr>
          <w:rFonts w:ascii="Arial" w:hAnsi="Arial" w:cs="Arial"/>
          <w:b/>
          <w:color w:val="000000" w:themeColor="text1"/>
        </w:rPr>
        <w:t>Didier JAYLE</w:t>
      </w:r>
      <w:r w:rsidRPr="00C842E4">
        <w:rPr>
          <w:rFonts w:ascii="Arial" w:hAnsi="Arial" w:cs="Arial"/>
          <w:b/>
          <w:color w:val="000000" w:themeColor="text1"/>
        </w:rPr>
        <w:t xml:space="preserve"> : </w:t>
      </w:r>
      <w:r w:rsidR="00CA287D" w:rsidRPr="00C842E4">
        <w:rPr>
          <w:rFonts w:ascii="Arial" w:hAnsi="Arial" w:cs="Arial"/>
          <w:color w:val="000000" w:themeColor="text1"/>
        </w:rPr>
        <w:t xml:space="preserve">Médecin des hôpitaux de Paris (APHP), très impliqué dans le VIH depuis 1983, il travaille dans le service d’immunologie de l’Hôpital Européen Georges Pompidou depuis 1988. A la demande du conseil régional d’Ile-de-France, il fonde et dirige le CRIPS (centre régional de prévention du sida et des toxicomanies) de 1988 à 2002.  En 1995, il est cofondateur de « Nova Dona », centre méthadone, au sein de </w:t>
      </w:r>
      <w:r w:rsidR="00CA287D" w:rsidRPr="00C842E4">
        <w:rPr>
          <w:rFonts w:ascii="Arial" w:hAnsi="Arial" w:cs="Arial"/>
          <w:color w:val="000000" w:themeColor="text1"/>
        </w:rPr>
        <w:lastRenderedPageBreak/>
        <w:t xml:space="preserve">l’APHP. De 2002 à 2007, il préside la Mission interministérielle de lutte contre les drogues et la toxicomanie (MILDT), pour la coordination de la politique publique en matière de drogues auprès du Premier Ministre. Il est à l’origine de la revue Swaps sur la réduction des risques qu’il dirige depuis sa création en 1995 </w:t>
      </w:r>
      <w:r w:rsidR="00A852F3" w:rsidRPr="00C842E4">
        <w:rPr>
          <w:rFonts w:ascii="Arial" w:hAnsi="Arial" w:cs="Arial"/>
          <w:color w:val="000000" w:themeColor="text1"/>
        </w:rPr>
        <w:t xml:space="preserve">et du site vih.org depuis 2010. </w:t>
      </w:r>
      <w:r w:rsidR="00CA287D" w:rsidRPr="00C842E4">
        <w:rPr>
          <w:rFonts w:ascii="Arial" w:hAnsi="Arial" w:cs="Arial"/>
          <w:color w:val="000000" w:themeColor="text1"/>
        </w:rPr>
        <w:t>Nommé professeur en 2008, Il a occupé la chaire d’addictologie du Conservatoire national des Arts et Métiers jusqu’en 2018.</w:t>
      </w:r>
    </w:p>
    <w:p w14:paraId="7F9A172F" w14:textId="55785139" w:rsidR="00371E43" w:rsidRPr="00C842E4" w:rsidRDefault="00371E43" w:rsidP="00C842E4">
      <w:pPr>
        <w:spacing w:after="0"/>
        <w:jc w:val="both"/>
        <w:rPr>
          <w:rFonts w:ascii="Arial" w:hAnsi="Arial" w:cs="Arial"/>
          <w:color w:val="000000" w:themeColor="text1"/>
        </w:rPr>
      </w:pPr>
    </w:p>
    <w:p w14:paraId="13992C52" w14:textId="160E9B51" w:rsidR="00CA287D" w:rsidRPr="00C842E4" w:rsidRDefault="00D96AA7" w:rsidP="00C842E4">
      <w:pPr>
        <w:spacing w:after="0"/>
        <w:jc w:val="both"/>
        <w:rPr>
          <w:rFonts w:ascii="Arial" w:hAnsi="Arial" w:cs="Arial"/>
          <w:b/>
          <w:bCs/>
          <w:color w:val="000000" w:themeColor="text1"/>
        </w:rPr>
      </w:pPr>
      <w:r w:rsidRPr="00C842E4">
        <w:rPr>
          <w:rFonts w:ascii="Arial" w:hAnsi="Arial" w:cs="Arial"/>
          <w:b/>
          <w:bCs/>
          <w:color w:val="000000" w:themeColor="text1"/>
        </w:rPr>
        <w:t xml:space="preserve">Mme </w:t>
      </w:r>
      <w:r w:rsidR="00371E43" w:rsidRPr="00C842E4">
        <w:rPr>
          <w:rFonts w:ascii="Arial" w:hAnsi="Arial" w:cs="Arial"/>
          <w:b/>
          <w:bCs/>
          <w:color w:val="000000" w:themeColor="text1"/>
        </w:rPr>
        <w:t>Sonia LEBREUILLY</w:t>
      </w:r>
      <w:r w:rsidRPr="00C842E4">
        <w:rPr>
          <w:rFonts w:ascii="Arial" w:hAnsi="Arial" w:cs="Arial"/>
          <w:b/>
          <w:bCs/>
          <w:color w:val="000000" w:themeColor="text1"/>
        </w:rPr>
        <w:t xml:space="preserve"> : </w:t>
      </w:r>
      <w:r w:rsidR="00371E43" w:rsidRPr="00C842E4">
        <w:rPr>
          <w:rFonts w:ascii="Arial" w:hAnsi="Arial" w:cs="Arial"/>
          <w:bCs/>
          <w:color w:val="000000" w:themeColor="text1"/>
        </w:rPr>
        <w:t>Socio-sexologue et éducatrice en santé sexuelle en libéral depuis septembre 2011. Expertise sur les violences faites aux femmes et la prostitution. Prise en charge et prévention en santé sexuelle et sexologie. Mise en place d’ateliers, création d’outil d’intervention, et suivi sur la sexualité pour les enfants et les adolescents.</w:t>
      </w:r>
    </w:p>
    <w:p w14:paraId="3ABD4E6F" w14:textId="77777777" w:rsidR="00412FC0" w:rsidRPr="00C842E4" w:rsidRDefault="00412FC0" w:rsidP="00C842E4">
      <w:pPr>
        <w:widowControl w:val="0"/>
        <w:autoSpaceDE w:val="0"/>
        <w:autoSpaceDN w:val="0"/>
        <w:adjustRightInd w:val="0"/>
        <w:spacing w:after="0"/>
        <w:jc w:val="both"/>
        <w:rPr>
          <w:rFonts w:ascii="Arial" w:hAnsi="Arial" w:cs="Arial"/>
          <w:b/>
          <w:color w:val="000000" w:themeColor="text1"/>
        </w:rPr>
      </w:pPr>
    </w:p>
    <w:p w14:paraId="6719160F" w14:textId="1E1A89BF" w:rsidR="00412FC0" w:rsidRPr="00C842E4" w:rsidRDefault="00412FC0" w:rsidP="00C842E4">
      <w:pPr>
        <w:widowControl w:val="0"/>
        <w:autoSpaceDE w:val="0"/>
        <w:autoSpaceDN w:val="0"/>
        <w:adjustRightInd w:val="0"/>
        <w:spacing w:after="0"/>
        <w:jc w:val="both"/>
        <w:rPr>
          <w:rFonts w:ascii="Arial" w:hAnsi="Arial" w:cs="Arial"/>
          <w:bCs/>
          <w:color w:val="000000" w:themeColor="text1"/>
        </w:rPr>
      </w:pPr>
      <w:r w:rsidRPr="00C842E4">
        <w:rPr>
          <w:rFonts w:ascii="Arial" w:hAnsi="Arial" w:cs="Arial"/>
          <w:b/>
          <w:color w:val="000000" w:themeColor="text1"/>
        </w:rPr>
        <w:t xml:space="preserve">Mme Elise LENFANT : </w:t>
      </w:r>
      <w:r w:rsidRPr="00C842E4">
        <w:rPr>
          <w:rFonts w:ascii="Arial" w:hAnsi="Arial" w:cs="Arial"/>
          <w:bCs/>
          <w:color w:val="000000" w:themeColor="text1"/>
        </w:rPr>
        <w:t>Juriste, Gestion des ressources humaines et pilotage du management (Ascencia Business school), Master 2 sécurité et défense, Master 1 Droits privé et judiciaire, licence de Droit Privé Université JEAN MOULIN LYON III</w:t>
      </w:r>
    </w:p>
    <w:p w14:paraId="126D7EB3" w14:textId="77777777" w:rsidR="00412FC0" w:rsidRPr="00C842E4" w:rsidRDefault="00412FC0" w:rsidP="00C842E4">
      <w:pPr>
        <w:widowControl w:val="0"/>
        <w:autoSpaceDE w:val="0"/>
        <w:autoSpaceDN w:val="0"/>
        <w:adjustRightInd w:val="0"/>
        <w:spacing w:after="0"/>
        <w:jc w:val="both"/>
        <w:rPr>
          <w:rFonts w:ascii="Arial" w:hAnsi="Arial" w:cs="Arial"/>
          <w:b/>
          <w:color w:val="000000" w:themeColor="text1"/>
        </w:rPr>
      </w:pPr>
    </w:p>
    <w:p w14:paraId="2882C9D6" w14:textId="241C2A4E" w:rsidR="00412FC0" w:rsidRPr="00C842E4" w:rsidRDefault="00557297" w:rsidP="00C842E4">
      <w:pPr>
        <w:widowControl w:val="0"/>
        <w:autoSpaceDE w:val="0"/>
        <w:autoSpaceDN w:val="0"/>
        <w:adjustRightInd w:val="0"/>
        <w:spacing w:after="0"/>
        <w:jc w:val="both"/>
        <w:rPr>
          <w:rFonts w:ascii="Arial" w:hAnsi="Arial" w:cs="Arial"/>
          <w:bCs/>
          <w:color w:val="000000" w:themeColor="text1"/>
        </w:rPr>
      </w:pPr>
      <w:r w:rsidRPr="00C842E4">
        <w:rPr>
          <w:rFonts w:ascii="Arial" w:hAnsi="Arial" w:cs="Arial"/>
          <w:b/>
          <w:color w:val="000000" w:themeColor="text1"/>
        </w:rPr>
        <w:t xml:space="preserve">Carole LUCHILO : </w:t>
      </w:r>
      <w:r w:rsidRPr="00C842E4">
        <w:rPr>
          <w:rFonts w:ascii="Arial" w:hAnsi="Arial" w:cs="Arial"/>
          <w:bCs/>
          <w:color w:val="000000" w:themeColor="text1"/>
        </w:rPr>
        <w:t>Infirmière DE, Sexologue, interviens en éducation à la santé sexuelle depuis plus de 15 années et en consultation en cabinet depuis 2020. Conseillère et infirmière en santé à Nationale, formatrice en Institut de Formation en Soins Infirmiers puis chargée de mission prévention Vie affective et sexuelle, étudiants en soins ou dans un autre domaine, personnes porteuses de handicap, personnel d'accompagnement, enseignants, soignants....</w:t>
      </w:r>
    </w:p>
    <w:p w14:paraId="0D268ABF" w14:textId="77777777" w:rsidR="00557297" w:rsidRPr="00C842E4" w:rsidRDefault="00557297" w:rsidP="00C842E4">
      <w:pPr>
        <w:widowControl w:val="0"/>
        <w:autoSpaceDE w:val="0"/>
        <w:autoSpaceDN w:val="0"/>
        <w:adjustRightInd w:val="0"/>
        <w:spacing w:after="0"/>
        <w:jc w:val="both"/>
        <w:rPr>
          <w:rFonts w:ascii="Arial" w:hAnsi="Arial" w:cs="Arial"/>
          <w:bCs/>
          <w:color w:val="000000" w:themeColor="text1"/>
        </w:rPr>
      </w:pPr>
    </w:p>
    <w:p w14:paraId="313B1C47" w14:textId="0DA25AD1" w:rsidR="00FB5921"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w:t>
      </w:r>
      <w:r w:rsidR="00FB5921" w:rsidRPr="00C842E4">
        <w:rPr>
          <w:rFonts w:ascii="Arial" w:hAnsi="Arial" w:cs="Arial"/>
          <w:b/>
          <w:color w:val="000000" w:themeColor="text1"/>
        </w:rPr>
        <w:t>Patrick LEUILLET</w:t>
      </w:r>
      <w:r w:rsidRPr="00C842E4">
        <w:rPr>
          <w:rFonts w:ascii="Arial" w:hAnsi="Arial" w:cs="Arial"/>
          <w:b/>
          <w:color w:val="000000" w:themeColor="text1"/>
        </w:rPr>
        <w:t xml:space="preserve"> : </w:t>
      </w:r>
      <w:r w:rsidR="00FB5921" w:rsidRPr="00C842E4">
        <w:rPr>
          <w:rFonts w:ascii="Arial" w:hAnsi="Arial" w:cs="Arial"/>
          <w:color w:val="000000" w:themeColor="text1"/>
          <w:bdr w:val="none" w:sz="0" w:space="0" w:color="auto" w:frame="1"/>
        </w:rPr>
        <w:t>Gynécologue, coordonnateur du DIU de sexologie et études de la sexualité humaine - Sexologue et Sexothérapeute (Amiens, Paris)- Membre du Comité pédagogique et enseignant du DU et DIU de Santé sexuelle et Droits humains et de Sexologie et d’Etudes de la Sexualité humaine de l’université Paris Diderot - Praticien hospitalier - Directeur d’enseignement et enseignant des DIU de Sexologie et d’Etudes de la Sexualité humaine, Université Jules Verne, Amiens Picardie - Il est correspondant de la Chaire UNESCO Santé sexuelle &amp; Droits humains.</w:t>
      </w:r>
    </w:p>
    <w:p w14:paraId="0947E406" w14:textId="77777777" w:rsidR="00D96AA7" w:rsidRPr="00C842E4" w:rsidRDefault="00D96AA7" w:rsidP="00C842E4">
      <w:pPr>
        <w:widowControl w:val="0"/>
        <w:autoSpaceDE w:val="0"/>
        <w:autoSpaceDN w:val="0"/>
        <w:adjustRightInd w:val="0"/>
        <w:spacing w:after="0"/>
        <w:jc w:val="both"/>
        <w:rPr>
          <w:rFonts w:ascii="Arial" w:hAnsi="Arial" w:cs="Arial"/>
          <w:b/>
          <w:color w:val="000000" w:themeColor="text1"/>
        </w:rPr>
      </w:pPr>
    </w:p>
    <w:p w14:paraId="17FFB7E2" w14:textId="06187CB1" w:rsidR="00FB5921"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w:t>
      </w:r>
      <w:r w:rsidR="00FB5921" w:rsidRPr="00C842E4">
        <w:rPr>
          <w:rFonts w:ascii="Arial" w:hAnsi="Arial" w:cs="Arial"/>
          <w:b/>
          <w:color w:val="000000" w:themeColor="text1"/>
        </w:rPr>
        <w:t>Michel LOMBARD</w:t>
      </w:r>
      <w:r w:rsidRPr="00C842E4">
        <w:rPr>
          <w:rFonts w:ascii="Arial" w:hAnsi="Arial" w:cs="Arial"/>
          <w:b/>
          <w:color w:val="000000" w:themeColor="text1"/>
        </w:rPr>
        <w:t xml:space="preserve"> : </w:t>
      </w:r>
      <w:r w:rsidR="00FB5921" w:rsidRPr="00C842E4">
        <w:rPr>
          <w:rFonts w:ascii="Arial" w:hAnsi="Arial" w:cs="Arial"/>
          <w:color w:val="000000" w:themeColor="text1"/>
        </w:rPr>
        <w:t xml:space="preserve">Médecin Généraliste, sexologue, Conseil d’administration de la SFSC et de l’ASCIF, enseignant au DU Santé Sexuelle et Droits Humains de l’université Paris Diderot </w:t>
      </w:r>
    </w:p>
    <w:p w14:paraId="4C4FD620" w14:textId="77777777" w:rsidR="00FB5921" w:rsidRPr="00C842E4" w:rsidRDefault="00FB5921" w:rsidP="00C842E4">
      <w:pPr>
        <w:widowControl w:val="0"/>
        <w:autoSpaceDE w:val="0"/>
        <w:autoSpaceDN w:val="0"/>
        <w:adjustRightInd w:val="0"/>
        <w:spacing w:after="0"/>
        <w:jc w:val="both"/>
        <w:rPr>
          <w:rFonts w:ascii="Arial" w:hAnsi="Arial" w:cs="Arial"/>
          <w:b/>
          <w:color w:val="000000" w:themeColor="text1"/>
        </w:rPr>
      </w:pPr>
    </w:p>
    <w:p w14:paraId="04194E18" w14:textId="7EE4A6E1" w:rsidR="00FB5921"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M. </w:t>
      </w:r>
      <w:r w:rsidR="00FB5921" w:rsidRPr="00C842E4">
        <w:rPr>
          <w:rFonts w:ascii="Arial" w:hAnsi="Arial" w:cs="Arial"/>
          <w:b/>
          <w:color w:val="000000" w:themeColor="text1"/>
        </w:rPr>
        <w:t>René MAAREK</w:t>
      </w:r>
      <w:r w:rsidRPr="00C842E4">
        <w:rPr>
          <w:rFonts w:ascii="Arial" w:hAnsi="Arial" w:cs="Arial"/>
          <w:b/>
          <w:color w:val="000000" w:themeColor="text1"/>
        </w:rPr>
        <w:t xml:space="preserve"> : </w:t>
      </w:r>
      <w:r w:rsidR="00FB5921" w:rsidRPr="00C842E4">
        <w:rPr>
          <w:rFonts w:ascii="Arial" w:hAnsi="Arial" w:cs="Arial"/>
          <w:color w:val="000000" w:themeColor="text1"/>
        </w:rPr>
        <w:t>Pharmacien titulaire d</w:t>
      </w:r>
      <w:r w:rsidR="00371E43" w:rsidRPr="00C842E4">
        <w:rPr>
          <w:rFonts w:ascii="Arial" w:hAnsi="Arial" w:cs="Arial"/>
          <w:color w:val="000000" w:themeColor="text1"/>
        </w:rPr>
        <w:t>’</w:t>
      </w:r>
      <w:r w:rsidR="00FB5921" w:rsidRPr="00C842E4">
        <w:rPr>
          <w:rFonts w:ascii="Arial" w:hAnsi="Arial" w:cs="Arial"/>
          <w:color w:val="000000" w:themeColor="text1"/>
        </w:rPr>
        <w:t>une pharmacie 24/24 à Montreuil sous Bois depuis 1995</w:t>
      </w:r>
      <w:r w:rsidRPr="00C842E4">
        <w:rPr>
          <w:rFonts w:ascii="Arial" w:hAnsi="Arial" w:cs="Arial"/>
          <w:b/>
          <w:color w:val="000000" w:themeColor="text1"/>
        </w:rPr>
        <w:t xml:space="preserve">, </w:t>
      </w:r>
      <w:r w:rsidR="00FB5921" w:rsidRPr="00C842E4">
        <w:rPr>
          <w:rFonts w:ascii="Arial" w:hAnsi="Arial" w:cs="Arial"/>
          <w:color w:val="000000" w:themeColor="text1"/>
        </w:rPr>
        <w:t>Formateur en Entretiens Motivationnels depuis 2000 (UTIP, Arabesque Resab)</w:t>
      </w:r>
      <w:r w:rsidRPr="00C842E4">
        <w:rPr>
          <w:rFonts w:ascii="Arial" w:hAnsi="Arial" w:cs="Arial"/>
          <w:b/>
          <w:color w:val="000000" w:themeColor="text1"/>
        </w:rPr>
        <w:t xml:space="preserve">. </w:t>
      </w:r>
      <w:r w:rsidR="00FB5921" w:rsidRPr="00C842E4">
        <w:rPr>
          <w:rFonts w:ascii="Arial" w:hAnsi="Arial" w:cs="Arial"/>
          <w:color w:val="000000" w:themeColor="text1"/>
        </w:rPr>
        <w:t>Praticien hospitalier Addictologue au pôle santé du 93 (René Muret, Avicene, Jean Verdier) depuis 2016</w:t>
      </w:r>
    </w:p>
    <w:p w14:paraId="59D5A57D" w14:textId="6901D4F9" w:rsidR="00FB5921" w:rsidRPr="00C842E4" w:rsidRDefault="00FB5921" w:rsidP="00C842E4">
      <w:pPr>
        <w:widowControl w:val="0"/>
        <w:autoSpaceDE w:val="0"/>
        <w:autoSpaceDN w:val="0"/>
        <w:adjustRightInd w:val="0"/>
        <w:spacing w:after="0"/>
        <w:jc w:val="both"/>
        <w:rPr>
          <w:rFonts w:ascii="Arial" w:hAnsi="Arial" w:cs="Arial"/>
          <w:color w:val="000000" w:themeColor="text1"/>
        </w:rPr>
      </w:pPr>
      <w:r w:rsidRPr="00C842E4">
        <w:rPr>
          <w:rFonts w:ascii="Arial" w:hAnsi="Arial" w:cs="Arial"/>
          <w:color w:val="000000" w:themeColor="text1"/>
        </w:rPr>
        <w:t>Président de l UPRP, Président de l ADEEM, Co Président pharm addict, Élu URPS</w:t>
      </w:r>
    </w:p>
    <w:p w14:paraId="743AA425" w14:textId="77777777" w:rsidR="00FB5921" w:rsidRPr="00C842E4" w:rsidRDefault="00FB5921" w:rsidP="00C842E4">
      <w:pPr>
        <w:widowControl w:val="0"/>
        <w:autoSpaceDE w:val="0"/>
        <w:autoSpaceDN w:val="0"/>
        <w:adjustRightInd w:val="0"/>
        <w:spacing w:after="0"/>
        <w:jc w:val="both"/>
        <w:rPr>
          <w:rFonts w:ascii="Arial" w:hAnsi="Arial" w:cs="Arial"/>
          <w:color w:val="000000" w:themeColor="text1"/>
        </w:rPr>
      </w:pPr>
    </w:p>
    <w:p w14:paraId="08B80353" w14:textId="26ABBF4B" w:rsidR="00FB5921"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Mme </w:t>
      </w:r>
      <w:r w:rsidR="00FB5921" w:rsidRPr="00C842E4">
        <w:rPr>
          <w:rFonts w:ascii="Arial" w:hAnsi="Arial" w:cs="Arial"/>
          <w:b/>
          <w:color w:val="000000" w:themeColor="text1"/>
        </w:rPr>
        <w:t>Joëlle MIGNOT</w:t>
      </w:r>
      <w:r w:rsidRPr="00C842E4">
        <w:rPr>
          <w:rFonts w:ascii="Arial" w:hAnsi="Arial" w:cs="Arial"/>
          <w:b/>
          <w:color w:val="000000" w:themeColor="text1"/>
        </w:rPr>
        <w:t xml:space="preserve"> : </w:t>
      </w:r>
      <w:r w:rsidR="00FB5921" w:rsidRPr="00C842E4">
        <w:rPr>
          <w:rFonts w:ascii="Arial" w:hAnsi="Arial" w:cs="Arial"/>
          <w:color w:val="000000" w:themeColor="text1"/>
          <w:bdr w:val="none" w:sz="0" w:space="0" w:color="auto" w:frame="1"/>
        </w:rPr>
        <w:t xml:space="preserve">Directrice du Pôle Santé sexuelle &amp; droits humains, Université Paris Diderot, psychologue sexologue clinicienne - Psychothérapeute d’inspiration analytique Hypnothérapeute - Membre du Comité Exécutif Chaire UNESCO Santé sexuelle &amp; Droits humains - Directrice d’enseignement DU et DIU - Santé sexuelle et Droits humains, Sexologie et Etude de la Sexualité humaine - Enseignante en hypnose clinique - Elle est Vice- présidente de la Confédération d’Hypnose et Thérapies Brèves / CFHTB et Vice- présidente de l’Institut Milton Erickson Avignon-Provence - Elle est depuis 2009, Rédactrice en chef de la revue Sexualités humaines. Santé sexuelle et </w:t>
      </w:r>
      <w:r w:rsidR="00FB5921" w:rsidRPr="00C842E4">
        <w:rPr>
          <w:rFonts w:ascii="Arial" w:hAnsi="Arial" w:cs="Arial"/>
          <w:color w:val="000000" w:themeColor="text1"/>
          <w:bdr w:val="none" w:sz="0" w:space="0" w:color="auto" w:frame="1"/>
        </w:rPr>
        <w:lastRenderedPageBreak/>
        <w:t>Droits Humains.</w:t>
      </w:r>
    </w:p>
    <w:p w14:paraId="09318476" w14:textId="77777777" w:rsidR="00CA287D" w:rsidRPr="00C842E4" w:rsidRDefault="00CA287D" w:rsidP="00C842E4">
      <w:pPr>
        <w:widowControl w:val="0"/>
        <w:autoSpaceDE w:val="0"/>
        <w:autoSpaceDN w:val="0"/>
        <w:adjustRightInd w:val="0"/>
        <w:spacing w:after="0"/>
        <w:jc w:val="both"/>
        <w:rPr>
          <w:rFonts w:ascii="Arial" w:hAnsi="Arial" w:cs="Arial"/>
          <w:b/>
          <w:color w:val="000000" w:themeColor="text1"/>
        </w:rPr>
      </w:pPr>
    </w:p>
    <w:p w14:paraId="56260F3A" w14:textId="07A2109B" w:rsidR="00531354" w:rsidRPr="00C842E4" w:rsidRDefault="00531354"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Corinne MONNIER : </w:t>
      </w:r>
      <w:r w:rsidRPr="00C842E4">
        <w:rPr>
          <w:rFonts w:ascii="Arial" w:hAnsi="Arial" w:cs="Arial"/>
          <w:bCs/>
          <w:color w:val="000000" w:themeColor="text1"/>
        </w:rPr>
        <w:t>Médecin, sexologue, aimant travailler dans des environnements dynamiques et en contact avec le public, je suis dotée de bonnes compétences techniques et interpersonnelles. Forte de nombreuses années d'expérience de santé publique et de santé communautaire dans le secteur médicosocial et d'une formation dans le domaine de la santé sexuelle, je sais manager des équipes et les fédérer autour d’objectifs communs, tout en faisant preuve d'initiative, dans le respect des personnes et des réglementations des missions de chacun.</w:t>
      </w:r>
    </w:p>
    <w:p w14:paraId="154244FD" w14:textId="77777777" w:rsidR="00531354" w:rsidRPr="00C842E4" w:rsidRDefault="00531354" w:rsidP="00C842E4">
      <w:pPr>
        <w:widowControl w:val="0"/>
        <w:autoSpaceDE w:val="0"/>
        <w:autoSpaceDN w:val="0"/>
        <w:adjustRightInd w:val="0"/>
        <w:spacing w:after="0"/>
        <w:jc w:val="both"/>
        <w:rPr>
          <w:rFonts w:ascii="Arial" w:hAnsi="Arial" w:cs="Arial"/>
          <w:b/>
          <w:color w:val="000000" w:themeColor="text1"/>
        </w:rPr>
      </w:pPr>
    </w:p>
    <w:p w14:paraId="3C4BC563" w14:textId="0D2310A5" w:rsidR="00CA287D"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Mme </w:t>
      </w:r>
      <w:r w:rsidR="00CA287D" w:rsidRPr="00C842E4">
        <w:rPr>
          <w:rFonts w:ascii="Arial" w:hAnsi="Arial" w:cs="Arial"/>
          <w:b/>
          <w:color w:val="000000" w:themeColor="text1"/>
        </w:rPr>
        <w:t>Capucine MOREAU</w:t>
      </w:r>
      <w:r w:rsidRPr="00C842E4">
        <w:rPr>
          <w:rFonts w:ascii="Arial" w:hAnsi="Arial" w:cs="Arial"/>
          <w:b/>
          <w:color w:val="000000" w:themeColor="text1"/>
        </w:rPr>
        <w:t xml:space="preserve"> : </w:t>
      </w:r>
      <w:r w:rsidR="00CA287D" w:rsidRPr="00C842E4">
        <w:rPr>
          <w:rFonts w:ascii="Arial" w:hAnsi="Arial" w:cs="Arial"/>
          <w:color w:val="000000" w:themeColor="text1"/>
        </w:rPr>
        <w:t>Après 12 ans de postes à responsabilité principalement dans le secteur sanitaire et social (consultante, formatrice, responsable de service de maintien à domicile, d'EHPAD et d'association), elle devient sexologue et mêle ses différentes compétences en créant et pilotant L'École de Capucine à Toulouse. Elle y anime - auprès de publics divers- des ateliers et des formations collectives sur les sexualités, des conférences, et propose des accompagnements individuels. Sa structure, qui prend une dimension de plus en plus collective et visible, devient observatoire et laboratoire des relations contemporaines. </w:t>
      </w:r>
    </w:p>
    <w:p w14:paraId="17015436" w14:textId="77777777" w:rsidR="00FB5921" w:rsidRPr="00C842E4" w:rsidRDefault="00FB5921" w:rsidP="00C842E4">
      <w:pPr>
        <w:widowControl w:val="0"/>
        <w:autoSpaceDE w:val="0"/>
        <w:autoSpaceDN w:val="0"/>
        <w:adjustRightInd w:val="0"/>
        <w:spacing w:after="0"/>
        <w:jc w:val="both"/>
        <w:rPr>
          <w:rFonts w:ascii="Arial" w:hAnsi="Arial" w:cs="Arial"/>
          <w:b/>
          <w:color w:val="000000" w:themeColor="text1"/>
        </w:rPr>
      </w:pPr>
    </w:p>
    <w:p w14:paraId="5729761C" w14:textId="1AF39072" w:rsidR="007129D8" w:rsidRPr="00C842E4" w:rsidRDefault="007129D8" w:rsidP="00C842E4">
      <w:pPr>
        <w:widowControl w:val="0"/>
        <w:autoSpaceDE w:val="0"/>
        <w:autoSpaceDN w:val="0"/>
        <w:adjustRightInd w:val="0"/>
        <w:spacing w:after="0"/>
        <w:jc w:val="both"/>
        <w:rPr>
          <w:rFonts w:ascii="Arial" w:hAnsi="Arial" w:cs="Arial"/>
          <w:bCs/>
          <w:color w:val="000000" w:themeColor="text1"/>
        </w:rPr>
      </w:pPr>
      <w:r w:rsidRPr="00C842E4">
        <w:rPr>
          <w:rFonts w:ascii="Arial" w:hAnsi="Arial" w:cs="Arial"/>
          <w:b/>
          <w:color w:val="000000" w:themeColor="text1"/>
        </w:rPr>
        <w:t xml:space="preserve">Dr Phillipe MARTIN : </w:t>
      </w:r>
      <w:r w:rsidRPr="00C842E4">
        <w:rPr>
          <w:rFonts w:ascii="Arial" w:hAnsi="Arial" w:cs="Arial"/>
          <w:bCs/>
          <w:color w:val="000000" w:themeColor="text1"/>
        </w:rPr>
        <w:t>Ingénieur de recherche en Santé Publique, Doctorat en Santé Publique, spécialité Recherche sur les Services de Santé</w:t>
      </w:r>
      <w:r w:rsidR="00807849" w:rsidRPr="00C842E4">
        <w:rPr>
          <w:rFonts w:ascii="Arial" w:hAnsi="Arial" w:cs="Arial"/>
          <w:bCs/>
          <w:color w:val="000000" w:themeColor="text1"/>
        </w:rPr>
        <w:t xml:space="preserve">, </w:t>
      </w:r>
      <w:r w:rsidRPr="00C842E4">
        <w:rPr>
          <w:rFonts w:ascii="Arial" w:hAnsi="Arial" w:cs="Arial"/>
          <w:bCs/>
          <w:color w:val="000000" w:themeColor="text1"/>
        </w:rPr>
        <w:t>Université de Paris (75)</w:t>
      </w:r>
      <w:r w:rsidR="00807849" w:rsidRPr="00C842E4">
        <w:rPr>
          <w:rFonts w:ascii="Arial" w:hAnsi="Arial" w:cs="Arial"/>
          <w:bCs/>
          <w:color w:val="000000" w:themeColor="text1"/>
        </w:rPr>
        <w:t xml:space="preserve">, </w:t>
      </w:r>
      <w:r w:rsidRPr="00C842E4">
        <w:rPr>
          <w:rFonts w:ascii="Arial" w:hAnsi="Arial" w:cs="Arial"/>
          <w:bCs/>
          <w:color w:val="000000" w:themeColor="text1"/>
        </w:rPr>
        <w:t>Diplôme Inter Universitaire « Santé Sexuelle et Droits Humains » - Université Paris Diderot (Paris 7)</w:t>
      </w:r>
      <w:r w:rsidR="00807849" w:rsidRPr="00C842E4">
        <w:rPr>
          <w:rFonts w:ascii="Arial" w:hAnsi="Arial" w:cs="Arial"/>
          <w:bCs/>
          <w:color w:val="000000" w:themeColor="text1"/>
        </w:rPr>
        <w:t xml:space="preserve">. </w:t>
      </w:r>
      <w:r w:rsidRPr="00C842E4">
        <w:rPr>
          <w:rFonts w:ascii="Arial" w:hAnsi="Arial" w:cs="Arial"/>
          <w:bCs/>
          <w:color w:val="000000" w:themeColor="text1"/>
        </w:rPr>
        <w:t xml:space="preserve">Master 2 mixte Sciences </w:t>
      </w:r>
      <w:r w:rsidR="00807849" w:rsidRPr="00C842E4">
        <w:rPr>
          <w:rFonts w:ascii="Arial" w:hAnsi="Arial" w:cs="Arial"/>
          <w:bCs/>
          <w:color w:val="000000" w:themeColor="text1"/>
        </w:rPr>
        <w:t>Économiques</w:t>
      </w:r>
      <w:r w:rsidRPr="00C842E4">
        <w:rPr>
          <w:rFonts w:ascii="Arial" w:hAnsi="Arial" w:cs="Arial"/>
          <w:bCs/>
          <w:color w:val="000000" w:themeColor="text1"/>
        </w:rPr>
        <w:t xml:space="preserve"> et Sociales, mention « Organisation de la Santé - Protection Sociale » - Université Paris-Ouest – Nanterre La Défense (92).</w:t>
      </w:r>
      <w:r w:rsidR="00807849" w:rsidRPr="00C842E4">
        <w:rPr>
          <w:rFonts w:ascii="Arial" w:hAnsi="Arial" w:cs="Arial"/>
          <w:bCs/>
          <w:color w:val="000000" w:themeColor="text1"/>
        </w:rPr>
        <w:t xml:space="preserve"> </w:t>
      </w:r>
      <w:r w:rsidRPr="00C842E4">
        <w:rPr>
          <w:rFonts w:ascii="Arial" w:hAnsi="Arial" w:cs="Arial"/>
          <w:bCs/>
          <w:color w:val="000000" w:themeColor="text1"/>
        </w:rPr>
        <w:t xml:space="preserve">Master de Santé </w:t>
      </w:r>
      <w:r w:rsidR="00807849" w:rsidRPr="00C842E4">
        <w:rPr>
          <w:rFonts w:ascii="Arial" w:hAnsi="Arial" w:cs="Arial"/>
          <w:bCs/>
          <w:color w:val="000000" w:themeColor="text1"/>
        </w:rPr>
        <w:t>Publique :</w:t>
      </w:r>
      <w:r w:rsidRPr="00C842E4">
        <w:rPr>
          <w:rFonts w:ascii="Arial" w:hAnsi="Arial" w:cs="Arial"/>
          <w:bCs/>
          <w:color w:val="000000" w:themeColor="text1"/>
        </w:rPr>
        <w:t xml:space="preserve"> Master 1 Méthodes en Santé Publique - Université Paris-Sud – Le Kremlin Bicêtre (94).</w:t>
      </w:r>
    </w:p>
    <w:p w14:paraId="463872BA" w14:textId="5BEE174C" w:rsidR="007129D8" w:rsidRPr="00C842E4" w:rsidRDefault="007129D8" w:rsidP="00C842E4">
      <w:pPr>
        <w:widowControl w:val="0"/>
        <w:autoSpaceDE w:val="0"/>
        <w:autoSpaceDN w:val="0"/>
        <w:adjustRightInd w:val="0"/>
        <w:spacing w:after="0"/>
        <w:jc w:val="both"/>
        <w:rPr>
          <w:rFonts w:ascii="Arial" w:hAnsi="Arial" w:cs="Arial"/>
          <w:bCs/>
          <w:color w:val="000000" w:themeColor="text1"/>
        </w:rPr>
      </w:pPr>
      <w:r w:rsidRPr="00C842E4">
        <w:rPr>
          <w:rFonts w:ascii="Arial" w:hAnsi="Arial" w:cs="Arial"/>
          <w:bCs/>
          <w:color w:val="000000" w:themeColor="text1"/>
        </w:rPr>
        <w:t xml:space="preserve">Licence Sciences Technologies et Santé : mention </w:t>
      </w:r>
      <w:r w:rsidR="00807849" w:rsidRPr="00C842E4">
        <w:rPr>
          <w:rFonts w:ascii="Arial" w:hAnsi="Arial" w:cs="Arial"/>
          <w:bCs/>
          <w:color w:val="000000" w:themeColor="text1"/>
        </w:rPr>
        <w:t>Biochimie, Université</w:t>
      </w:r>
      <w:r w:rsidRPr="00C842E4">
        <w:rPr>
          <w:rFonts w:ascii="Arial" w:hAnsi="Arial" w:cs="Arial"/>
          <w:bCs/>
          <w:color w:val="000000" w:themeColor="text1"/>
        </w:rPr>
        <w:t xml:space="preserve"> Claude Bernard de Lyon (69).</w:t>
      </w:r>
    </w:p>
    <w:p w14:paraId="6235152B" w14:textId="77777777" w:rsidR="007129D8" w:rsidRPr="00C842E4" w:rsidRDefault="007129D8" w:rsidP="00C842E4">
      <w:pPr>
        <w:widowControl w:val="0"/>
        <w:autoSpaceDE w:val="0"/>
        <w:autoSpaceDN w:val="0"/>
        <w:adjustRightInd w:val="0"/>
        <w:spacing w:after="0"/>
        <w:jc w:val="both"/>
        <w:rPr>
          <w:rFonts w:ascii="Arial" w:hAnsi="Arial" w:cs="Arial"/>
          <w:b/>
          <w:color w:val="000000" w:themeColor="text1"/>
        </w:rPr>
      </w:pPr>
    </w:p>
    <w:p w14:paraId="32F2DAD8" w14:textId="7E962C79" w:rsidR="00FB5921"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Mme </w:t>
      </w:r>
      <w:r w:rsidR="00FB5921" w:rsidRPr="00C842E4">
        <w:rPr>
          <w:rFonts w:ascii="Arial" w:hAnsi="Arial" w:cs="Arial"/>
          <w:b/>
          <w:color w:val="000000" w:themeColor="text1"/>
        </w:rPr>
        <w:t>Martine POTENTIER</w:t>
      </w:r>
      <w:r w:rsidRPr="00C842E4">
        <w:rPr>
          <w:rFonts w:ascii="Arial" w:hAnsi="Arial" w:cs="Arial"/>
          <w:b/>
          <w:color w:val="000000" w:themeColor="text1"/>
        </w:rPr>
        <w:t xml:space="preserve"> : </w:t>
      </w:r>
      <w:r w:rsidR="00FB5921" w:rsidRPr="00C842E4">
        <w:rPr>
          <w:rFonts w:ascii="Arial" w:hAnsi="Arial" w:cs="Arial"/>
          <w:color w:val="000000" w:themeColor="text1"/>
        </w:rPr>
        <w:t>Masseur-Kinésithérapeute, sexologue, Présidente de l’association des sexologues cliniciens francophones</w:t>
      </w:r>
    </w:p>
    <w:p w14:paraId="29C24FEF" w14:textId="77777777" w:rsidR="00FB5921" w:rsidRPr="00C842E4" w:rsidRDefault="00FB5921" w:rsidP="00C842E4">
      <w:pPr>
        <w:widowControl w:val="0"/>
        <w:autoSpaceDE w:val="0"/>
        <w:autoSpaceDN w:val="0"/>
        <w:adjustRightInd w:val="0"/>
        <w:spacing w:after="0"/>
        <w:jc w:val="both"/>
        <w:rPr>
          <w:rFonts w:ascii="Arial" w:hAnsi="Arial" w:cs="Arial"/>
          <w:color w:val="000000" w:themeColor="text1"/>
        </w:rPr>
      </w:pPr>
      <w:r w:rsidRPr="00C842E4">
        <w:rPr>
          <w:rFonts w:ascii="Arial" w:hAnsi="Arial" w:cs="Arial"/>
          <w:color w:val="000000" w:themeColor="text1"/>
        </w:rPr>
        <w:t>Expertises : Spécialiste des thérapies psycho-corporelles et sexuelles. Enseignante universitaire cours en amphi et TD, animation corporelle et jeux de rôle, sensibilisation au toucher. Interventions en congrès et séminaires.</w:t>
      </w:r>
    </w:p>
    <w:p w14:paraId="0993DF97" w14:textId="77777777" w:rsidR="00FB5921" w:rsidRPr="00C842E4" w:rsidRDefault="00FB5921" w:rsidP="00C842E4">
      <w:pPr>
        <w:widowControl w:val="0"/>
        <w:autoSpaceDE w:val="0"/>
        <w:autoSpaceDN w:val="0"/>
        <w:adjustRightInd w:val="0"/>
        <w:spacing w:after="0"/>
        <w:jc w:val="both"/>
        <w:rPr>
          <w:rFonts w:ascii="Arial" w:hAnsi="Arial" w:cs="Arial"/>
          <w:b/>
          <w:color w:val="000000" w:themeColor="text1"/>
        </w:rPr>
      </w:pPr>
    </w:p>
    <w:p w14:paraId="51404C32" w14:textId="2F1E5214" w:rsidR="00C20F4E"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w:t>
      </w:r>
      <w:r w:rsidR="00C20F4E" w:rsidRPr="00C842E4">
        <w:rPr>
          <w:rFonts w:ascii="Arial" w:hAnsi="Arial" w:cs="Arial"/>
          <w:b/>
          <w:color w:val="000000" w:themeColor="text1"/>
        </w:rPr>
        <w:t>Jean-Luc ROBERT</w:t>
      </w:r>
      <w:r w:rsidRPr="00C842E4">
        <w:rPr>
          <w:rFonts w:ascii="Arial" w:hAnsi="Arial" w:cs="Arial"/>
          <w:b/>
          <w:color w:val="000000" w:themeColor="text1"/>
        </w:rPr>
        <w:t xml:space="preserve"> : </w:t>
      </w:r>
      <w:r w:rsidR="00C20F4E" w:rsidRPr="00C842E4">
        <w:rPr>
          <w:rFonts w:ascii="Arial" w:hAnsi="Arial" w:cs="Arial"/>
          <w:bCs/>
          <w:color w:val="000000" w:themeColor="text1"/>
        </w:rPr>
        <w:t>Médecin Dermato-Vénérologue ayant exercé 25 ans en médecine libérale dont plusieurs années conjointement en tant que praticien attaché des hôpitaux, en poste depuis janvier 2018 au CD13, en tant que médecin responsable du CeGIDD Saint Adrien à Marseille.</w:t>
      </w:r>
    </w:p>
    <w:p w14:paraId="4AA140E3" w14:textId="2AB7F1AF" w:rsidR="00C20F4E" w:rsidRPr="00C842E4" w:rsidRDefault="00C20F4E" w:rsidP="00C842E4">
      <w:pPr>
        <w:widowControl w:val="0"/>
        <w:autoSpaceDE w:val="0"/>
        <w:autoSpaceDN w:val="0"/>
        <w:adjustRightInd w:val="0"/>
        <w:spacing w:after="0"/>
        <w:jc w:val="both"/>
        <w:rPr>
          <w:rFonts w:ascii="Arial" w:hAnsi="Arial" w:cs="Arial"/>
          <w:bCs/>
          <w:color w:val="000000" w:themeColor="text1"/>
        </w:rPr>
      </w:pPr>
      <w:r w:rsidRPr="00C842E4">
        <w:rPr>
          <w:rFonts w:ascii="Arial" w:hAnsi="Arial" w:cs="Arial"/>
          <w:bCs/>
          <w:color w:val="000000" w:themeColor="text1"/>
        </w:rPr>
        <w:t>Réussite au concours de médecin territorial 2ème classe organisé par le CD 13 en mars 2019.</w:t>
      </w:r>
    </w:p>
    <w:p w14:paraId="550566F9" w14:textId="77777777" w:rsidR="00C20F4E" w:rsidRPr="00C842E4" w:rsidRDefault="00C20F4E" w:rsidP="00C842E4">
      <w:pPr>
        <w:widowControl w:val="0"/>
        <w:autoSpaceDE w:val="0"/>
        <w:autoSpaceDN w:val="0"/>
        <w:adjustRightInd w:val="0"/>
        <w:spacing w:after="0"/>
        <w:jc w:val="both"/>
        <w:rPr>
          <w:rFonts w:ascii="Arial" w:hAnsi="Arial" w:cs="Arial"/>
          <w:b/>
          <w:color w:val="000000" w:themeColor="text1"/>
        </w:rPr>
      </w:pPr>
    </w:p>
    <w:p w14:paraId="46D644BF" w14:textId="6EDE8C28" w:rsidR="00C20F4E" w:rsidRPr="00C842E4" w:rsidRDefault="001A093B"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Sophie ROCHER :  </w:t>
      </w:r>
      <w:r w:rsidRPr="00C842E4">
        <w:rPr>
          <w:rFonts w:ascii="Arial" w:hAnsi="Arial" w:cs="Arial"/>
          <w:bCs/>
          <w:color w:val="000000" w:themeColor="text1"/>
        </w:rPr>
        <w:t>Docteur en médecine Générale, sexologue clinicienne, exerçant en MEP Médecine Exercice Particulier depuis 1990 Exercice exclusif en Sexologie et en Psychothérapie intégrative (outils EMDR, approches verbales et corporelles, individuel, couple, de groupes ...) Psychothérapeute certifiée ARS .</w:t>
      </w:r>
    </w:p>
    <w:p w14:paraId="4AB7B518" w14:textId="77777777" w:rsidR="001A093B" w:rsidRPr="00C842E4" w:rsidRDefault="001A093B" w:rsidP="00C842E4">
      <w:pPr>
        <w:widowControl w:val="0"/>
        <w:autoSpaceDE w:val="0"/>
        <w:autoSpaceDN w:val="0"/>
        <w:adjustRightInd w:val="0"/>
        <w:spacing w:after="0"/>
        <w:jc w:val="both"/>
        <w:rPr>
          <w:rFonts w:ascii="Arial" w:hAnsi="Arial" w:cs="Arial"/>
          <w:b/>
          <w:color w:val="000000" w:themeColor="text1"/>
        </w:rPr>
      </w:pPr>
    </w:p>
    <w:p w14:paraId="375301B5" w14:textId="264CE45F" w:rsidR="001A093B" w:rsidRPr="00C842E4" w:rsidRDefault="003F383C" w:rsidP="00C842E4">
      <w:pPr>
        <w:widowControl w:val="0"/>
        <w:autoSpaceDE w:val="0"/>
        <w:autoSpaceDN w:val="0"/>
        <w:adjustRightInd w:val="0"/>
        <w:spacing w:after="0"/>
        <w:jc w:val="both"/>
        <w:rPr>
          <w:rFonts w:ascii="Arial" w:hAnsi="Arial" w:cs="Arial"/>
          <w:bCs/>
          <w:color w:val="000000" w:themeColor="text1"/>
        </w:rPr>
      </w:pPr>
      <w:r w:rsidRPr="00C842E4">
        <w:rPr>
          <w:rFonts w:ascii="Arial" w:hAnsi="Arial" w:cs="Arial"/>
          <w:b/>
          <w:color w:val="000000" w:themeColor="text1"/>
        </w:rPr>
        <w:t xml:space="preserve">Dr Nicolas SATJUS : </w:t>
      </w:r>
      <w:r w:rsidRPr="00C842E4">
        <w:rPr>
          <w:rFonts w:ascii="Arial" w:hAnsi="Arial" w:cs="Arial"/>
          <w:bCs/>
          <w:color w:val="000000" w:themeColor="text1"/>
        </w:rPr>
        <w:t>Docteur en psychologie et psychopathologie clinique</w:t>
      </w:r>
      <w:r w:rsidR="007129D8" w:rsidRPr="00C842E4">
        <w:rPr>
          <w:rFonts w:ascii="Arial" w:hAnsi="Arial" w:cs="Arial"/>
          <w:bCs/>
          <w:color w:val="000000" w:themeColor="text1"/>
        </w:rPr>
        <w:t xml:space="preserve">, Expert près la Cour Pénale Internationale (CPI) La Haye (Pays-Bas), Superviseur de groupes </w:t>
      </w:r>
      <w:r w:rsidR="007129D8" w:rsidRPr="00C842E4">
        <w:rPr>
          <w:rFonts w:ascii="Arial" w:hAnsi="Arial" w:cs="Arial"/>
          <w:bCs/>
          <w:color w:val="000000" w:themeColor="text1"/>
        </w:rPr>
        <w:lastRenderedPageBreak/>
        <w:t>d’analyse de la pratique. Enseignant Formation psy Québec (Canada), CHU Lapeyronie Montpellier, Centre Hospitalier Rodez, attaché de cours universitaire. Certificat sexologie Paris, Certificat de conseiller conjugal et familial Paris, Formation en tabacologie, Certificat d’éducateur à la vie affective et sexuelle Paris, Diplôme d’Etat (DE) d’infirmier</w:t>
      </w:r>
    </w:p>
    <w:p w14:paraId="5DFDDD19" w14:textId="77777777" w:rsidR="001A093B" w:rsidRPr="00C842E4" w:rsidRDefault="001A093B" w:rsidP="00C842E4">
      <w:pPr>
        <w:widowControl w:val="0"/>
        <w:autoSpaceDE w:val="0"/>
        <w:autoSpaceDN w:val="0"/>
        <w:adjustRightInd w:val="0"/>
        <w:spacing w:after="0"/>
        <w:jc w:val="both"/>
        <w:rPr>
          <w:rFonts w:ascii="Arial" w:hAnsi="Arial" w:cs="Arial"/>
          <w:b/>
          <w:color w:val="000000" w:themeColor="text1"/>
        </w:rPr>
      </w:pPr>
    </w:p>
    <w:p w14:paraId="661ED12D" w14:textId="7B8C6AE6" w:rsidR="00CA287D" w:rsidRPr="00C842E4" w:rsidRDefault="00D96AA7" w:rsidP="00C842E4">
      <w:pPr>
        <w:widowControl w:val="0"/>
        <w:autoSpaceDE w:val="0"/>
        <w:autoSpaceDN w:val="0"/>
        <w:adjustRightInd w:val="0"/>
        <w:spacing w:after="0"/>
        <w:jc w:val="both"/>
        <w:rPr>
          <w:rFonts w:ascii="Arial" w:hAnsi="Arial" w:cs="Arial"/>
          <w:b/>
          <w:color w:val="000000" w:themeColor="text1"/>
        </w:rPr>
      </w:pPr>
      <w:r w:rsidRPr="00C842E4">
        <w:rPr>
          <w:rFonts w:ascii="Arial" w:hAnsi="Arial" w:cs="Arial"/>
          <w:b/>
          <w:color w:val="000000" w:themeColor="text1"/>
        </w:rPr>
        <w:t xml:space="preserve">Dr </w:t>
      </w:r>
      <w:r w:rsidR="00FB5921" w:rsidRPr="00C842E4">
        <w:rPr>
          <w:rFonts w:ascii="Arial" w:hAnsi="Arial" w:cs="Arial"/>
          <w:b/>
          <w:color w:val="000000" w:themeColor="text1"/>
        </w:rPr>
        <w:t>Arnaud SEVÈNE</w:t>
      </w:r>
      <w:r w:rsidRPr="00C842E4">
        <w:rPr>
          <w:rFonts w:ascii="Arial" w:hAnsi="Arial" w:cs="Arial"/>
          <w:b/>
          <w:color w:val="000000" w:themeColor="text1"/>
        </w:rPr>
        <w:t xml:space="preserve"> : </w:t>
      </w:r>
      <w:r w:rsidR="00FB5921" w:rsidRPr="00C842E4">
        <w:rPr>
          <w:rFonts w:ascii="Arial" w:hAnsi="Arial" w:cs="Arial"/>
          <w:color w:val="000000" w:themeColor="text1"/>
        </w:rPr>
        <w:t>Médecin sexologue, praticien hospitalier à la Maison des Femmes et dans le service de médecine physique et réadaptation du centre hospitalier général de St Denis (93) - Ex directeur d’enseignement du DIU de sexologie de Paris V - Enseignant au DU et DIU Santé Sexuelle et Droits Humains, Sexologie et Etudes de la Sexualité Humaine de l’université Paris Diderot - Membre du conseil exécutif de la Chaire UNESCO Santé sexuelle et Droits Humains - Membre du Conseil d’administration de la Société Française de Sexologie Clinique (SFSC). Il a une longue expérience en tant que concepteur, animateur et expert de formations en sexologie, notamment agréées par l’Agence nationale du Développement Professionnel Continu, auprès de médecins ou de professionnels paramédicaux. Il est impliqué dans la lutte contre l’excision et les violences faites aux femmes et aux enfants par sa participation à différents organismes (Excision parlons’en!, Prévenir et Protéger…).</w:t>
      </w:r>
    </w:p>
    <w:p w14:paraId="761C1907" w14:textId="77777777" w:rsidR="00CA287D" w:rsidRPr="00C842E4" w:rsidRDefault="00CA287D" w:rsidP="00C842E4">
      <w:pPr>
        <w:spacing w:after="0"/>
        <w:jc w:val="both"/>
        <w:rPr>
          <w:rFonts w:ascii="Arial" w:hAnsi="Arial" w:cs="Arial"/>
          <w:color w:val="000000" w:themeColor="text1"/>
        </w:rPr>
      </w:pPr>
      <w:r w:rsidRPr="00C842E4">
        <w:rPr>
          <w:rFonts w:ascii="Arial" w:hAnsi="Arial" w:cs="Arial"/>
          <w:color w:val="000000" w:themeColor="text1"/>
        </w:rPr>
        <w:tab/>
      </w:r>
      <w:r w:rsidRPr="00C842E4">
        <w:rPr>
          <w:rFonts w:ascii="Arial" w:hAnsi="Arial" w:cs="Arial"/>
          <w:color w:val="000000" w:themeColor="text1"/>
        </w:rPr>
        <w:tab/>
      </w:r>
      <w:r w:rsidRPr="00C842E4">
        <w:rPr>
          <w:rFonts w:ascii="Arial" w:hAnsi="Arial" w:cs="Arial"/>
          <w:color w:val="000000" w:themeColor="text1"/>
        </w:rPr>
        <w:tab/>
      </w:r>
    </w:p>
    <w:p w14:paraId="5ADFA201" w14:textId="7CDEFA09" w:rsidR="00905A37" w:rsidRPr="00C842E4" w:rsidRDefault="00905A37" w:rsidP="00C842E4">
      <w:pPr>
        <w:spacing w:after="0"/>
        <w:jc w:val="both"/>
        <w:rPr>
          <w:rFonts w:ascii="Arial" w:hAnsi="Arial" w:cs="Arial"/>
        </w:rPr>
      </w:pPr>
      <w:r w:rsidRPr="00C842E4">
        <w:rPr>
          <w:rFonts w:ascii="Arial" w:hAnsi="Arial" w:cs="Arial"/>
          <w:b/>
        </w:rPr>
        <w:t xml:space="preserve">Dr </w:t>
      </w:r>
      <w:r w:rsidR="00D96AA7" w:rsidRPr="00C842E4">
        <w:rPr>
          <w:rFonts w:ascii="Arial" w:hAnsi="Arial" w:cs="Arial"/>
          <w:b/>
        </w:rPr>
        <w:t>Stéphane</w:t>
      </w:r>
      <w:r w:rsidRPr="00C842E4">
        <w:rPr>
          <w:rFonts w:ascii="Arial" w:hAnsi="Arial" w:cs="Arial"/>
          <w:b/>
        </w:rPr>
        <w:t xml:space="preserve"> TESSIER :</w:t>
      </w:r>
      <w:r w:rsidRPr="00C842E4">
        <w:rPr>
          <w:rFonts w:ascii="Arial" w:hAnsi="Arial" w:cs="Arial"/>
        </w:rPr>
        <w:t xml:space="preserve"> médecin de santé publique, doctorat en science de l’éducation, DEA d’anthropologie, formateur dans les champs de la santé publique, de l'éducation pour la santé, de l’éducation thérapeutique du patient, de l'interculturalité appliquée à la santé humaine (odontologie et médecine), chef de service de la promotion de la santé ville de Vitry-sur-Seine pendant 10 ans.</w:t>
      </w:r>
    </w:p>
    <w:p w14:paraId="26C70BC1" w14:textId="09559D44" w:rsidR="00CA287D" w:rsidRPr="00C842E4" w:rsidRDefault="00CA287D" w:rsidP="00C842E4">
      <w:pPr>
        <w:spacing w:after="0"/>
        <w:jc w:val="both"/>
        <w:rPr>
          <w:rFonts w:ascii="Arial" w:hAnsi="Arial" w:cs="Arial"/>
          <w:color w:val="3366FF"/>
        </w:rPr>
      </w:pPr>
    </w:p>
    <w:p w14:paraId="79018E1F" w14:textId="77777777" w:rsidR="00FB5921" w:rsidRPr="00C842E4" w:rsidRDefault="00FB5921" w:rsidP="00C842E4">
      <w:pPr>
        <w:spacing w:after="0"/>
        <w:jc w:val="both"/>
        <w:rPr>
          <w:rFonts w:ascii="Arial" w:hAnsi="Arial" w:cs="Arial"/>
        </w:rPr>
      </w:pPr>
    </w:p>
    <w:p w14:paraId="03863916" w14:textId="378D363A" w:rsidR="00905A37" w:rsidRPr="00C842E4" w:rsidRDefault="00D96AA7" w:rsidP="00C842E4">
      <w:pPr>
        <w:spacing w:after="0"/>
        <w:jc w:val="both"/>
        <w:rPr>
          <w:rFonts w:ascii="Arial" w:hAnsi="Arial" w:cs="Arial"/>
        </w:rPr>
      </w:pPr>
      <w:r w:rsidRPr="00C842E4">
        <w:rPr>
          <w:rFonts w:ascii="Arial" w:hAnsi="Arial" w:cs="Arial"/>
          <w:b/>
          <w:bCs/>
        </w:rPr>
        <w:t xml:space="preserve">Pr </w:t>
      </w:r>
      <w:r w:rsidR="00905A37" w:rsidRPr="00C842E4">
        <w:rPr>
          <w:rFonts w:ascii="Arial" w:hAnsi="Arial" w:cs="Arial"/>
          <w:b/>
        </w:rPr>
        <w:t>Thierry T</w:t>
      </w:r>
      <w:r w:rsidRPr="00C842E4">
        <w:rPr>
          <w:rFonts w:ascii="Arial" w:hAnsi="Arial" w:cs="Arial"/>
          <w:b/>
        </w:rPr>
        <w:t>ROUSSIER</w:t>
      </w:r>
      <w:r w:rsidRPr="00C842E4">
        <w:rPr>
          <w:rFonts w:ascii="Arial" w:hAnsi="Arial" w:cs="Arial"/>
        </w:rPr>
        <w:t> :</w:t>
      </w:r>
      <w:r w:rsidR="00905A37" w:rsidRPr="00C842E4">
        <w:rPr>
          <w:rFonts w:ascii="Arial" w:hAnsi="Arial" w:cs="Arial"/>
        </w:rPr>
        <w:t xml:space="preserve"> médecin vénérologue, santé publique et sexologue, médecin de ex DAV, ex CIDDIST, CDAG et CeGIDD. Titulaire de la Chaire UNESCO Santé sexuelle &amp; Droits humains, Médecin Inspecteur de santé publique (1992-2020) au ministère chargé de la santé en charger des politiques de prévention et de dépistage du VIH, IST et hépatites et de la stratégie de santé sexuelle. Ex praticien hospitalier attaché des services des maladies infectieuses et tropicales de l’hôpital de Saint Antoine, Paris. </w:t>
      </w:r>
    </w:p>
    <w:p w14:paraId="18FD85D5" w14:textId="5104013D" w:rsidR="00632410" w:rsidRPr="00C842E4" w:rsidRDefault="00632410" w:rsidP="00C842E4">
      <w:pPr>
        <w:spacing w:after="0"/>
        <w:jc w:val="both"/>
        <w:rPr>
          <w:rFonts w:ascii="Arial" w:hAnsi="Arial" w:cs="Arial"/>
        </w:rPr>
      </w:pPr>
    </w:p>
    <w:p w14:paraId="347EE78F" w14:textId="730276E2" w:rsidR="00905A37" w:rsidRPr="00C842E4" w:rsidRDefault="00D96AA7" w:rsidP="00C842E4">
      <w:pPr>
        <w:spacing w:after="0"/>
        <w:jc w:val="both"/>
        <w:rPr>
          <w:rFonts w:ascii="Arial" w:hAnsi="Arial" w:cs="Arial"/>
        </w:rPr>
      </w:pPr>
      <w:r w:rsidRPr="00C842E4">
        <w:rPr>
          <w:rFonts w:ascii="Arial" w:hAnsi="Arial" w:cs="Arial"/>
          <w:b/>
          <w:bCs/>
        </w:rPr>
        <w:t xml:space="preserve">Mme </w:t>
      </w:r>
      <w:r w:rsidR="00855D42" w:rsidRPr="00C842E4">
        <w:rPr>
          <w:rFonts w:ascii="Arial" w:hAnsi="Arial" w:cs="Arial"/>
          <w:b/>
          <w:bCs/>
        </w:rPr>
        <w:t>Alexandra VATIMBELLA</w:t>
      </w:r>
      <w:r w:rsidRPr="00C842E4">
        <w:rPr>
          <w:rFonts w:ascii="Arial" w:hAnsi="Arial" w:cs="Arial"/>
        </w:rPr>
        <w:t> :</w:t>
      </w:r>
      <w:r w:rsidR="00855D42" w:rsidRPr="00C842E4">
        <w:rPr>
          <w:rFonts w:ascii="Arial" w:hAnsi="Arial" w:cs="Arial"/>
        </w:rPr>
        <w:t xml:space="preserve"> formation auprès de la petite enfance depuis plus de 15 ans, assistante maternelle, diplômée du DU Santé sexuelle &amp; Droits humains, sophrologue.</w:t>
      </w:r>
    </w:p>
    <w:p w14:paraId="0186466C" w14:textId="77777777" w:rsidR="006D38B5" w:rsidRPr="00C842E4" w:rsidRDefault="006D38B5" w:rsidP="00C842E4">
      <w:pPr>
        <w:spacing w:after="0"/>
        <w:jc w:val="both"/>
        <w:rPr>
          <w:rFonts w:ascii="Arial" w:hAnsi="Arial" w:cs="Arial"/>
        </w:rPr>
      </w:pPr>
    </w:p>
    <w:p w14:paraId="4E63CFBC" w14:textId="326573F4" w:rsidR="006D38B5" w:rsidRPr="00C842E4" w:rsidRDefault="006D38B5" w:rsidP="00C842E4">
      <w:pPr>
        <w:spacing w:after="0"/>
        <w:jc w:val="both"/>
        <w:rPr>
          <w:rFonts w:ascii="Arial" w:hAnsi="Arial" w:cs="Arial"/>
          <w:b/>
          <w:bCs/>
        </w:rPr>
      </w:pPr>
      <w:r w:rsidRPr="00C842E4">
        <w:rPr>
          <w:rFonts w:ascii="Arial" w:hAnsi="Arial" w:cs="Arial"/>
          <w:b/>
          <w:bCs/>
        </w:rPr>
        <w:t xml:space="preserve">Mme Christiane VIAL : </w:t>
      </w:r>
      <w:r w:rsidRPr="00C842E4">
        <w:rPr>
          <w:rFonts w:ascii="Arial" w:hAnsi="Arial" w:cs="Arial"/>
        </w:rPr>
        <w:t>infirmière - sexologue clinicienne–praticienne de la relation d’aide</w:t>
      </w:r>
      <w:r w:rsidRPr="00C842E4">
        <w:rPr>
          <w:rFonts w:ascii="Arial" w:hAnsi="Arial" w:cs="Arial"/>
          <w:b/>
          <w:bCs/>
        </w:rPr>
        <w:t xml:space="preserve">, </w:t>
      </w:r>
      <w:r w:rsidRPr="00C842E4">
        <w:rPr>
          <w:rFonts w:ascii="Arial" w:hAnsi="Arial" w:cs="Arial"/>
        </w:rPr>
        <w:t>directrice du cfer sante</w:t>
      </w:r>
      <w:r w:rsidRPr="00C842E4">
        <w:rPr>
          <w:rFonts w:ascii="Arial" w:hAnsi="Arial" w:cs="Arial"/>
          <w:b/>
          <w:bCs/>
        </w:rPr>
        <w:t xml:space="preserve">, </w:t>
      </w:r>
      <w:r w:rsidRPr="00C842E4">
        <w:rPr>
          <w:rFonts w:ascii="Arial" w:hAnsi="Arial" w:cs="Arial"/>
        </w:rPr>
        <w:t>charge de cours : diu de sexologie paris 7</w:t>
      </w:r>
      <w:r w:rsidRPr="00C842E4">
        <w:rPr>
          <w:rFonts w:ascii="Arial" w:hAnsi="Arial" w:cs="Arial"/>
          <w:b/>
          <w:bCs/>
        </w:rPr>
        <w:t xml:space="preserve"> , </w:t>
      </w:r>
      <w:r w:rsidRPr="00C842E4">
        <w:rPr>
          <w:rFonts w:ascii="Arial" w:hAnsi="Arial" w:cs="Arial"/>
        </w:rPr>
        <w:t xml:space="preserve">balint, analyse de pratique, formatrice communication et relation humaine  </w:t>
      </w:r>
      <w:r w:rsidRPr="00C842E4">
        <w:rPr>
          <w:rFonts w:ascii="Arial" w:hAnsi="Arial" w:cs="Arial"/>
          <w:b/>
          <w:bCs/>
        </w:rPr>
        <w:t xml:space="preserve">, </w:t>
      </w:r>
      <w:r w:rsidRPr="00C842E4">
        <w:rPr>
          <w:rFonts w:ascii="Arial" w:hAnsi="Arial" w:cs="Arial"/>
        </w:rPr>
        <w:t>accompagnement de groupe- démarche qualité – consultante en e.h.p.a.d.</w:t>
      </w:r>
      <w:r w:rsidRPr="00C842E4">
        <w:rPr>
          <w:rFonts w:ascii="Arial" w:hAnsi="Arial" w:cs="Arial"/>
          <w:b/>
          <w:bCs/>
        </w:rPr>
        <w:t xml:space="preserve">, </w:t>
      </w:r>
      <w:r w:rsidRPr="00C842E4">
        <w:rPr>
          <w:rFonts w:ascii="Arial" w:hAnsi="Arial" w:cs="Arial"/>
        </w:rPr>
        <w:t>accompagnement de projet d’établissement - prise en charge de la douleur-soins palliatifs-toucher relationnel-souffrance des soignants- gestion du stress, sante sexuelle-chargée de cours université paris vii-conférencière- auteure d’articles</w:t>
      </w:r>
    </w:p>
    <w:p w14:paraId="3270E021" w14:textId="77777777" w:rsidR="0027424D" w:rsidRPr="00C842E4" w:rsidRDefault="0027424D" w:rsidP="00C842E4">
      <w:pPr>
        <w:widowControl w:val="0"/>
        <w:autoSpaceDE w:val="0"/>
        <w:autoSpaceDN w:val="0"/>
        <w:adjustRightInd w:val="0"/>
        <w:spacing w:after="0"/>
        <w:jc w:val="both"/>
        <w:rPr>
          <w:rFonts w:ascii="Arial" w:hAnsi="Arial" w:cs="Arial"/>
          <w:b/>
          <w:color w:val="3366FF"/>
        </w:rPr>
      </w:pPr>
    </w:p>
    <w:sectPr w:rsidR="0027424D" w:rsidRPr="00C842E4" w:rsidSect="006231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CA1"/>
    <w:multiLevelType w:val="hybridMultilevel"/>
    <w:tmpl w:val="8C1A5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71B99"/>
    <w:multiLevelType w:val="hybridMultilevel"/>
    <w:tmpl w:val="C4080A80"/>
    <w:lvl w:ilvl="0" w:tplc="95C41D28">
      <w:numFmt w:val="bullet"/>
      <w:lvlText w:val="•"/>
      <w:lvlJc w:val="left"/>
      <w:pPr>
        <w:ind w:left="1440" w:hanging="360"/>
      </w:pPr>
      <w:rPr>
        <w:rFonts w:hint="default"/>
        <w:w w:val="142"/>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FC922AB"/>
    <w:multiLevelType w:val="hybridMultilevel"/>
    <w:tmpl w:val="950EBA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413797">
    <w:abstractNumId w:val="2"/>
  </w:num>
  <w:num w:numId="2" w16cid:durableId="1285383837">
    <w:abstractNumId w:val="0"/>
  </w:num>
  <w:num w:numId="3" w16cid:durableId="41008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B3"/>
    <w:rsid w:val="000A2277"/>
    <w:rsid w:val="000A7BBC"/>
    <w:rsid w:val="001A093B"/>
    <w:rsid w:val="002444B3"/>
    <w:rsid w:val="0027424D"/>
    <w:rsid w:val="00371E43"/>
    <w:rsid w:val="00385139"/>
    <w:rsid w:val="003F383C"/>
    <w:rsid w:val="003F7B6B"/>
    <w:rsid w:val="00412FC0"/>
    <w:rsid w:val="00413866"/>
    <w:rsid w:val="00421A94"/>
    <w:rsid w:val="00473ED1"/>
    <w:rsid w:val="00522E1B"/>
    <w:rsid w:val="00531354"/>
    <w:rsid w:val="00557297"/>
    <w:rsid w:val="006231FB"/>
    <w:rsid w:val="00632410"/>
    <w:rsid w:val="00691A7C"/>
    <w:rsid w:val="006D38B5"/>
    <w:rsid w:val="007129D8"/>
    <w:rsid w:val="00807849"/>
    <w:rsid w:val="00855D42"/>
    <w:rsid w:val="00905A37"/>
    <w:rsid w:val="00926A16"/>
    <w:rsid w:val="009D6678"/>
    <w:rsid w:val="00A26B8C"/>
    <w:rsid w:val="00A852F3"/>
    <w:rsid w:val="00C20F4E"/>
    <w:rsid w:val="00C54DD0"/>
    <w:rsid w:val="00C5559C"/>
    <w:rsid w:val="00C842E4"/>
    <w:rsid w:val="00CA287D"/>
    <w:rsid w:val="00CB2A8E"/>
    <w:rsid w:val="00D432DE"/>
    <w:rsid w:val="00D7561A"/>
    <w:rsid w:val="00D96AA7"/>
    <w:rsid w:val="00DC1C2D"/>
    <w:rsid w:val="00DE70FE"/>
    <w:rsid w:val="00E51E15"/>
    <w:rsid w:val="00FB5921"/>
    <w:rsid w:val="00FE2F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AB825D"/>
  <w14:defaultImageDpi w14:val="300"/>
  <w15:docId w15:val="{05E12B9F-221F-824D-AE5E-B2B8D11C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B3"/>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2444B3"/>
    <w:pPr>
      <w:ind w:left="720"/>
      <w:contextualSpacing/>
    </w:pPr>
  </w:style>
  <w:style w:type="paragraph" w:styleId="Textedebulles">
    <w:name w:val="Balloon Text"/>
    <w:basedOn w:val="Normal"/>
    <w:link w:val="TextedebullesCar"/>
    <w:uiPriority w:val="99"/>
    <w:semiHidden/>
    <w:unhideWhenUsed/>
    <w:rsid w:val="0027424D"/>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424D"/>
    <w:rPr>
      <w:rFonts w:ascii="Lucida Grande" w:eastAsiaTheme="minorHAnsi" w:hAnsi="Lucida Grande" w:cs="Lucida Grande"/>
      <w:sz w:val="18"/>
      <w:szCs w:val="18"/>
      <w:lang w:eastAsia="en-US"/>
    </w:rPr>
  </w:style>
  <w:style w:type="paragraph" w:styleId="Retraitcorpsdetexte">
    <w:name w:val="Body Text Indent"/>
    <w:basedOn w:val="Normal"/>
    <w:link w:val="RetraitcorpsdetexteCar"/>
    <w:uiPriority w:val="99"/>
    <w:rsid w:val="00E51E15"/>
    <w:pPr>
      <w:spacing w:after="0"/>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uiPriority w:val="99"/>
    <w:rsid w:val="00E51E1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2339</Words>
  <Characters>12870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Professeur universitaire, Responsable du pôle santé</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Troussier</dc:creator>
  <cp:keywords/>
  <dc:description/>
  <cp:lastModifiedBy>Thierry Troussier</cp:lastModifiedBy>
  <cp:revision>2</cp:revision>
  <dcterms:created xsi:type="dcterms:W3CDTF">2023-11-23T13:16:00Z</dcterms:created>
  <dcterms:modified xsi:type="dcterms:W3CDTF">2023-11-23T13:16:00Z</dcterms:modified>
</cp:coreProperties>
</file>